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50"/>
      </w:tblGrid>
      <w:tr w:rsidR="004E0131" w:rsidTr="004E0131">
        <w:tc>
          <w:tcPr>
            <w:tcW w:w="9576" w:type="dxa"/>
          </w:tcPr>
          <w:p w:rsidR="004E0131" w:rsidRDefault="004E0131" w:rsidP="003E2CCB">
            <w:bookmarkStart w:id="0" w:name="_GoBack"/>
            <w:bookmarkEnd w:id="0"/>
            <w:r w:rsidRPr="004E0131">
              <w:rPr>
                <w:noProof/>
              </w:rPr>
              <w:drawing>
                <wp:inline distT="0" distB="0" distL="0" distR="0">
                  <wp:extent cx="5943600" cy="2105660"/>
                  <wp:effectExtent l="19050" t="0" r="0" b="0"/>
                  <wp:docPr id="2" name="Picture 0" descr="lnct-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ct-g-logo.png"/>
                          <pic:cNvPicPr/>
                        </pic:nvPicPr>
                        <pic:blipFill>
                          <a:blip r:embed="rId7"/>
                          <a:stretch>
                            <a:fillRect/>
                          </a:stretch>
                        </pic:blipFill>
                        <pic:spPr>
                          <a:xfrm>
                            <a:off x="0" y="0"/>
                            <a:ext cx="5943600" cy="2105660"/>
                          </a:xfrm>
                          <a:prstGeom prst="rect">
                            <a:avLst/>
                          </a:prstGeom>
                        </pic:spPr>
                      </pic:pic>
                    </a:graphicData>
                  </a:graphic>
                </wp:inline>
              </w:drawing>
            </w:r>
          </w:p>
        </w:tc>
      </w:tr>
    </w:tbl>
    <w:p w:rsidR="004E0131" w:rsidRDefault="004E0131" w:rsidP="004E0131">
      <w:pPr>
        <w:jc w:val="center"/>
        <w:rPr>
          <w:rFonts w:ascii="Arial Black" w:hAnsi="Arial Black"/>
          <w:i/>
          <w:iCs/>
          <w:sz w:val="36"/>
          <w:szCs w:val="36"/>
        </w:rPr>
      </w:pPr>
    </w:p>
    <w:p w:rsidR="004E0131" w:rsidRDefault="004E0131" w:rsidP="004E0131">
      <w:pPr>
        <w:jc w:val="center"/>
        <w:rPr>
          <w:rFonts w:ascii="Arial Black" w:hAnsi="Arial Black"/>
          <w:i/>
          <w:iCs/>
          <w:sz w:val="36"/>
          <w:szCs w:val="36"/>
        </w:rPr>
      </w:pPr>
    </w:p>
    <w:p w:rsidR="00D4782E" w:rsidRDefault="004E0131" w:rsidP="004E0131">
      <w:pPr>
        <w:jc w:val="center"/>
        <w:rPr>
          <w:rFonts w:ascii="Arial Black" w:hAnsi="Arial Black"/>
          <w:i/>
          <w:iCs/>
          <w:sz w:val="36"/>
          <w:szCs w:val="36"/>
        </w:rPr>
      </w:pPr>
      <w:r w:rsidRPr="004E0131">
        <w:rPr>
          <w:rFonts w:ascii="Arial Black" w:hAnsi="Arial Black"/>
          <w:i/>
          <w:iCs/>
          <w:sz w:val="36"/>
          <w:szCs w:val="36"/>
        </w:rPr>
        <w:t>NOTES FOR STUDIES</w:t>
      </w:r>
    </w:p>
    <w:tbl>
      <w:tblPr>
        <w:tblStyle w:val="TableGrid"/>
        <w:tblW w:w="0" w:type="auto"/>
        <w:tblLook w:val="04A0" w:firstRow="1" w:lastRow="0" w:firstColumn="1" w:lastColumn="0" w:noHBand="0" w:noVBand="1"/>
      </w:tblPr>
      <w:tblGrid>
        <w:gridCol w:w="4774"/>
        <w:gridCol w:w="4776"/>
      </w:tblGrid>
      <w:tr w:rsidR="004E0131" w:rsidTr="004E0131">
        <w:tc>
          <w:tcPr>
            <w:tcW w:w="4788" w:type="dxa"/>
          </w:tcPr>
          <w:p w:rsidR="004E0131" w:rsidRPr="004E0131" w:rsidRDefault="004E0131" w:rsidP="004E0131">
            <w:pPr>
              <w:jc w:val="center"/>
              <w:rPr>
                <w:rFonts w:ascii="Arial Black" w:hAnsi="Arial Black"/>
                <w:sz w:val="36"/>
                <w:szCs w:val="36"/>
              </w:rPr>
            </w:pPr>
            <w:r w:rsidRPr="004E0131">
              <w:rPr>
                <w:rFonts w:ascii="Arial Black" w:hAnsi="Arial Black"/>
                <w:sz w:val="36"/>
                <w:szCs w:val="36"/>
              </w:rPr>
              <w:t xml:space="preserve">NAME OF </w:t>
            </w:r>
            <w:r>
              <w:rPr>
                <w:rFonts w:ascii="Arial Black" w:hAnsi="Arial Black"/>
                <w:sz w:val="36"/>
                <w:szCs w:val="36"/>
              </w:rPr>
              <w:t xml:space="preserve">THE </w:t>
            </w:r>
            <w:r w:rsidRPr="004E0131">
              <w:rPr>
                <w:rFonts w:ascii="Arial Black" w:hAnsi="Arial Black"/>
                <w:sz w:val="36"/>
                <w:szCs w:val="36"/>
              </w:rPr>
              <w:t>TEACHER</w:t>
            </w:r>
          </w:p>
        </w:tc>
        <w:tc>
          <w:tcPr>
            <w:tcW w:w="4788" w:type="dxa"/>
          </w:tcPr>
          <w:p w:rsidR="004E0131" w:rsidRDefault="000508CA" w:rsidP="004E0131">
            <w:pPr>
              <w:jc w:val="center"/>
              <w:rPr>
                <w:rFonts w:ascii="Arial Black" w:hAnsi="Arial Black"/>
                <w:i/>
                <w:iCs/>
                <w:sz w:val="36"/>
                <w:szCs w:val="36"/>
              </w:rPr>
            </w:pPr>
            <w:r>
              <w:rPr>
                <w:rFonts w:ascii="Arial Black" w:hAnsi="Arial Black"/>
                <w:i/>
                <w:iCs/>
                <w:sz w:val="36"/>
                <w:szCs w:val="36"/>
              </w:rPr>
              <w:t xml:space="preserve">VEENA MANDLEKAR </w:t>
            </w:r>
          </w:p>
        </w:tc>
      </w:tr>
      <w:tr w:rsidR="004E0131" w:rsidTr="004E0131">
        <w:tc>
          <w:tcPr>
            <w:tcW w:w="4788" w:type="dxa"/>
          </w:tcPr>
          <w:p w:rsidR="004E0131" w:rsidRPr="004E0131" w:rsidRDefault="004E0131" w:rsidP="004E0131">
            <w:pPr>
              <w:jc w:val="center"/>
              <w:rPr>
                <w:rFonts w:ascii="Arial Black" w:hAnsi="Arial Black"/>
                <w:sz w:val="36"/>
                <w:szCs w:val="36"/>
              </w:rPr>
            </w:pPr>
            <w:r w:rsidRPr="004E0131">
              <w:rPr>
                <w:rFonts w:ascii="Arial Black" w:hAnsi="Arial Black"/>
                <w:sz w:val="36"/>
                <w:szCs w:val="36"/>
              </w:rPr>
              <w:t>SUBJECT</w:t>
            </w:r>
          </w:p>
        </w:tc>
        <w:tc>
          <w:tcPr>
            <w:tcW w:w="4788" w:type="dxa"/>
          </w:tcPr>
          <w:p w:rsidR="004E0131" w:rsidRDefault="000508CA" w:rsidP="004E0131">
            <w:pPr>
              <w:jc w:val="center"/>
              <w:rPr>
                <w:rFonts w:ascii="Arial Black" w:hAnsi="Arial Black"/>
                <w:i/>
                <w:iCs/>
                <w:sz w:val="36"/>
                <w:szCs w:val="36"/>
              </w:rPr>
            </w:pPr>
            <w:r>
              <w:rPr>
                <w:rFonts w:ascii="Arial Black" w:hAnsi="Arial Black"/>
                <w:i/>
                <w:iCs/>
                <w:sz w:val="36"/>
                <w:szCs w:val="36"/>
              </w:rPr>
              <w:t xml:space="preserve">ADVANCE SURVEYING </w:t>
            </w:r>
          </w:p>
        </w:tc>
      </w:tr>
      <w:tr w:rsidR="004E0131" w:rsidTr="004E0131">
        <w:tc>
          <w:tcPr>
            <w:tcW w:w="4788" w:type="dxa"/>
          </w:tcPr>
          <w:p w:rsidR="004E0131" w:rsidRPr="004E0131" w:rsidRDefault="004E0131" w:rsidP="004E0131">
            <w:pPr>
              <w:jc w:val="center"/>
              <w:rPr>
                <w:rFonts w:ascii="Arial Black" w:hAnsi="Arial Black"/>
                <w:sz w:val="36"/>
                <w:szCs w:val="36"/>
              </w:rPr>
            </w:pPr>
            <w:r>
              <w:rPr>
                <w:rFonts w:ascii="Arial Black" w:hAnsi="Arial Black"/>
                <w:sz w:val="36"/>
                <w:szCs w:val="36"/>
              </w:rPr>
              <w:t>SUBJECT CODE</w:t>
            </w:r>
          </w:p>
        </w:tc>
        <w:tc>
          <w:tcPr>
            <w:tcW w:w="4788" w:type="dxa"/>
          </w:tcPr>
          <w:p w:rsidR="004E0131" w:rsidRDefault="004E0131" w:rsidP="004E0131">
            <w:pPr>
              <w:jc w:val="center"/>
              <w:rPr>
                <w:rFonts w:ascii="Arial Black" w:hAnsi="Arial Black"/>
                <w:i/>
                <w:iCs/>
                <w:sz w:val="36"/>
                <w:szCs w:val="36"/>
              </w:rPr>
            </w:pPr>
            <w:r>
              <w:rPr>
                <w:rFonts w:ascii="Arial Black" w:hAnsi="Arial Black"/>
                <w:i/>
                <w:iCs/>
                <w:sz w:val="36"/>
                <w:szCs w:val="36"/>
              </w:rPr>
              <w:t>CE40</w:t>
            </w:r>
            <w:r w:rsidR="000508CA">
              <w:rPr>
                <w:rFonts w:ascii="Arial Black" w:hAnsi="Arial Black"/>
                <w:i/>
                <w:iCs/>
                <w:sz w:val="36"/>
                <w:szCs w:val="36"/>
              </w:rPr>
              <w:t>1</w:t>
            </w:r>
          </w:p>
        </w:tc>
      </w:tr>
      <w:tr w:rsidR="004E0131" w:rsidTr="004E0131">
        <w:tc>
          <w:tcPr>
            <w:tcW w:w="4788" w:type="dxa"/>
          </w:tcPr>
          <w:p w:rsidR="004E0131" w:rsidRPr="004E0131" w:rsidRDefault="004E0131" w:rsidP="004E0131">
            <w:pPr>
              <w:jc w:val="center"/>
              <w:rPr>
                <w:rFonts w:ascii="Arial Black" w:hAnsi="Arial Black"/>
                <w:sz w:val="36"/>
                <w:szCs w:val="36"/>
              </w:rPr>
            </w:pPr>
            <w:r>
              <w:rPr>
                <w:rFonts w:ascii="Arial Black" w:hAnsi="Arial Black"/>
                <w:sz w:val="36"/>
                <w:szCs w:val="36"/>
              </w:rPr>
              <w:t>UNIT NO.</w:t>
            </w:r>
          </w:p>
        </w:tc>
        <w:tc>
          <w:tcPr>
            <w:tcW w:w="4788" w:type="dxa"/>
          </w:tcPr>
          <w:p w:rsidR="004E0131" w:rsidRDefault="004E0131" w:rsidP="004E0131">
            <w:pPr>
              <w:jc w:val="center"/>
              <w:rPr>
                <w:rFonts w:ascii="Arial Black" w:hAnsi="Arial Black"/>
                <w:i/>
                <w:iCs/>
                <w:sz w:val="36"/>
                <w:szCs w:val="36"/>
              </w:rPr>
            </w:pPr>
            <w:r>
              <w:rPr>
                <w:rFonts w:ascii="Arial Black" w:hAnsi="Arial Black"/>
                <w:i/>
                <w:iCs/>
                <w:sz w:val="36"/>
                <w:szCs w:val="36"/>
              </w:rPr>
              <w:t>3</w:t>
            </w:r>
          </w:p>
        </w:tc>
      </w:tr>
      <w:tr w:rsidR="004E0131" w:rsidTr="004E0131">
        <w:tc>
          <w:tcPr>
            <w:tcW w:w="4788" w:type="dxa"/>
          </w:tcPr>
          <w:p w:rsidR="004E0131" w:rsidRPr="004E0131" w:rsidRDefault="004E0131" w:rsidP="004E0131">
            <w:pPr>
              <w:jc w:val="center"/>
              <w:rPr>
                <w:rFonts w:ascii="Arial Black" w:hAnsi="Arial Black"/>
                <w:sz w:val="36"/>
                <w:szCs w:val="36"/>
              </w:rPr>
            </w:pPr>
            <w:r>
              <w:rPr>
                <w:rFonts w:ascii="Arial Black" w:hAnsi="Arial Black"/>
                <w:sz w:val="36"/>
                <w:szCs w:val="36"/>
              </w:rPr>
              <w:t>TOPIC NAME</w:t>
            </w:r>
          </w:p>
        </w:tc>
        <w:tc>
          <w:tcPr>
            <w:tcW w:w="4788" w:type="dxa"/>
          </w:tcPr>
          <w:p w:rsidR="004E0131" w:rsidRDefault="000508CA" w:rsidP="004E0131">
            <w:pPr>
              <w:jc w:val="center"/>
              <w:rPr>
                <w:rFonts w:ascii="Arial Black" w:hAnsi="Arial Black"/>
                <w:i/>
                <w:iCs/>
                <w:sz w:val="36"/>
                <w:szCs w:val="36"/>
              </w:rPr>
            </w:pPr>
            <w:r>
              <w:rPr>
                <w:rFonts w:ascii="Arial Black" w:hAnsi="Arial Black"/>
                <w:i/>
                <w:iCs/>
                <w:sz w:val="36"/>
                <w:szCs w:val="36"/>
              </w:rPr>
              <w:t>TECHOMETRIC SURVEY</w:t>
            </w:r>
          </w:p>
        </w:tc>
      </w:tr>
      <w:tr w:rsidR="004E0131" w:rsidTr="004E0131">
        <w:tc>
          <w:tcPr>
            <w:tcW w:w="4788" w:type="dxa"/>
          </w:tcPr>
          <w:p w:rsidR="004E0131" w:rsidRDefault="004E0131" w:rsidP="004E0131">
            <w:pPr>
              <w:jc w:val="center"/>
              <w:rPr>
                <w:rFonts w:ascii="Arial Black" w:hAnsi="Arial Black"/>
                <w:sz w:val="36"/>
                <w:szCs w:val="36"/>
              </w:rPr>
            </w:pPr>
            <w:r>
              <w:rPr>
                <w:rFonts w:ascii="Arial Black" w:hAnsi="Arial Black"/>
                <w:sz w:val="36"/>
                <w:szCs w:val="36"/>
              </w:rPr>
              <w:t>DEPARTMENT</w:t>
            </w:r>
          </w:p>
        </w:tc>
        <w:tc>
          <w:tcPr>
            <w:tcW w:w="4788" w:type="dxa"/>
          </w:tcPr>
          <w:p w:rsidR="004E0131" w:rsidRDefault="004E0131" w:rsidP="004E0131">
            <w:pPr>
              <w:jc w:val="center"/>
              <w:rPr>
                <w:rFonts w:ascii="Arial Black" w:hAnsi="Arial Black"/>
                <w:i/>
                <w:iCs/>
                <w:sz w:val="36"/>
                <w:szCs w:val="36"/>
              </w:rPr>
            </w:pPr>
            <w:r>
              <w:rPr>
                <w:rFonts w:ascii="Arial Black" w:hAnsi="Arial Black"/>
                <w:i/>
                <w:iCs/>
                <w:sz w:val="36"/>
                <w:szCs w:val="36"/>
              </w:rPr>
              <w:t xml:space="preserve">LNCTS, CIVIL ENGG. </w:t>
            </w:r>
          </w:p>
        </w:tc>
      </w:tr>
      <w:tr w:rsidR="004E0131" w:rsidTr="004E0131">
        <w:tc>
          <w:tcPr>
            <w:tcW w:w="4788" w:type="dxa"/>
          </w:tcPr>
          <w:p w:rsidR="004E0131" w:rsidRPr="004E0131" w:rsidRDefault="004E0131" w:rsidP="004E0131">
            <w:pPr>
              <w:jc w:val="center"/>
              <w:rPr>
                <w:rFonts w:ascii="Arial Black" w:hAnsi="Arial Black"/>
                <w:sz w:val="36"/>
                <w:szCs w:val="36"/>
              </w:rPr>
            </w:pPr>
            <w:r>
              <w:rPr>
                <w:rFonts w:ascii="Arial Black" w:hAnsi="Arial Black"/>
                <w:sz w:val="36"/>
                <w:szCs w:val="36"/>
              </w:rPr>
              <w:t xml:space="preserve">INTENDED FOR </w:t>
            </w:r>
          </w:p>
        </w:tc>
        <w:tc>
          <w:tcPr>
            <w:tcW w:w="4788" w:type="dxa"/>
          </w:tcPr>
          <w:p w:rsidR="004E0131" w:rsidRDefault="004E0131" w:rsidP="004E0131">
            <w:pPr>
              <w:jc w:val="center"/>
              <w:rPr>
                <w:rFonts w:ascii="Arial Black" w:hAnsi="Arial Black"/>
                <w:i/>
                <w:iCs/>
                <w:sz w:val="36"/>
                <w:szCs w:val="36"/>
              </w:rPr>
            </w:pPr>
            <w:r>
              <w:rPr>
                <w:rFonts w:ascii="Arial Black" w:hAnsi="Arial Black"/>
                <w:i/>
                <w:iCs/>
                <w:sz w:val="36"/>
                <w:szCs w:val="36"/>
              </w:rPr>
              <w:t>4</w:t>
            </w:r>
            <w:r w:rsidRPr="004E0131">
              <w:rPr>
                <w:rFonts w:ascii="Arial Black" w:hAnsi="Arial Black"/>
                <w:i/>
                <w:iCs/>
                <w:sz w:val="36"/>
                <w:szCs w:val="36"/>
                <w:vertAlign w:val="superscript"/>
              </w:rPr>
              <w:t>TH</w:t>
            </w:r>
            <w:r>
              <w:rPr>
                <w:rFonts w:ascii="Arial Black" w:hAnsi="Arial Black"/>
                <w:i/>
                <w:iCs/>
                <w:sz w:val="36"/>
                <w:szCs w:val="36"/>
              </w:rPr>
              <w:t xml:space="preserve"> SEMESTER </w:t>
            </w:r>
            <w:r w:rsidR="000508CA">
              <w:rPr>
                <w:rFonts w:ascii="Arial Black" w:hAnsi="Arial Black"/>
                <w:i/>
                <w:iCs/>
                <w:sz w:val="36"/>
                <w:szCs w:val="36"/>
              </w:rPr>
              <w:t>DIPLOMA</w:t>
            </w:r>
          </w:p>
        </w:tc>
      </w:tr>
    </w:tbl>
    <w:p w:rsidR="004E0131" w:rsidRPr="004E0131" w:rsidRDefault="004E0131" w:rsidP="004E0131">
      <w:pPr>
        <w:jc w:val="center"/>
        <w:rPr>
          <w:rFonts w:ascii="Arial Black" w:hAnsi="Arial Black"/>
          <w:i/>
          <w:iCs/>
          <w:sz w:val="36"/>
          <w:szCs w:val="36"/>
        </w:rPr>
      </w:pPr>
    </w:p>
    <w:p w:rsidR="004E0131" w:rsidRDefault="004E0131" w:rsidP="004E0131"/>
    <w:p w:rsidR="00772909" w:rsidRDefault="00772909" w:rsidP="004E0131"/>
    <w:p w:rsidR="00772909" w:rsidRDefault="00772909" w:rsidP="004E0131"/>
    <w:p w:rsidR="00772909" w:rsidRDefault="00772909" w:rsidP="004E0131"/>
    <w:p w:rsidR="00772909" w:rsidRPr="00BF3028" w:rsidRDefault="00410CB1" w:rsidP="004E0131">
      <w:pPr>
        <w:rPr>
          <w:rFonts w:ascii="Times New Roman" w:hAnsi="Times New Roman" w:cs="Times New Roman"/>
          <w:sz w:val="24"/>
          <w:szCs w:val="24"/>
        </w:rPr>
      </w:pPr>
      <w:r>
        <w:rPr>
          <w:rFonts w:ascii="Times New Roman" w:hAnsi="Times New Roman" w:cs="Times New Roman"/>
          <w:sz w:val="24"/>
          <w:szCs w:val="24"/>
        </w:rPr>
        <w:lastRenderedPageBreak/>
        <w:t>UNIT 3 TECHOMETRIC SURVEY</w:t>
      </w:r>
    </w:p>
    <w:p w:rsidR="00772909" w:rsidRDefault="00772909" w:rsidP="004E0131"/>
    <w:p w:rsidR="002A4B66" w:rsidRDefault="002A4B66" w:rsidP="009A3803">
      <w:pPr>
        <w:pStyle w:val="BodyText"/>
        <w:spacing w:line="360" w:lineRule="auto"/>
        <w:ind w:left="461" w:right="496" w:firstLine="721"/>
      </w:pPr>
      <w:proofErr w:type="spellStart"/>
      <w:r>
        <w:t>Tacheometric</w:t>
      </w:r>
      <w:proofErr w:type="spellEnd"/>
      <w:r>
        <w:t xml:space="preserve"> </w:t>
      </w:r>
      <w:r>
        <w:rPr>
          <w:spacing w:val="-4"/>
        </w:rPr>
        <w:t xml:space="preserve">is </w:t>
      </w:r>
      <w:r>
        <w:t xml:space="preserve">a branch </w:t>
      </w:r>
      <w:r>
        <w:rPr>
          <w:spacing w:val="7"/>
        </w:rPr>
        <w:t xml:space="preserve">of </w:t>
      </w:r>
      <w:r>
        <w:t xml:space="preserve">surveying </w:t>
      </w:r>
      <w:r>
        <w:rPr>
          <w:spacing w:val="-4"/>
        </w:rPr>
        <w:t xml:space="preserve">in </w:t>
      </w:r>
      <w:r>
        <w:t xml:space="preserve">which horizontal and vertical distances </w:t>
      </w:r>
      <w:r>
        <w:rPr>
          <w:spacing w:val="-3"/>
        </w:rPr>
        <w:t xml:space="preserve">are </w:t>
      </w:r>
      <w:r>
        <w:t xml:space="preserve">determined </w:t>
      </w:r>
      <w:r>
        <w:rPr>
          <w:spacing w:val="7"/>
        </w:rPr>
        <w:t xml:space="preserve">by </w:t>
      </w:r>
      <w:r>
        <w:t xml:space="preserve">taking angular observation with </w:t>
      </w:r>
      <w:r>
        <w:rPr>
          <w:spacing w:val="6"/>
        </w:rPr>
        <w:t xml:space="preserve">an </w:t>
      </w:r>
      <w:r>
        <w:t xml:space="preserve">instrument </w:t>
      </w:r>
      <w:r>
        <w:rPr>
          <w:spacing w:val="3"/>
        </w:rPr>
        <w:t xml:space="preserve">known </w:t>
      </w:r>
      <w:r>
        <w:t xml:space="preserve">as a tachometer. </w:t>
      </w:r>
      <w:proofErr w:type="spellStart"/>
      <w:r>
        <w:t>Tacheometric</w:t>
      </w:r>
      <w:proofErr w:type="spellEnd"/>
      <w:r>
        <w:t xml:space="preserve"> surveying </w:t>
      </w:r>
      <w:r>
        <w:rPr>
          <w:spacing w:val="-4"/>
        </w:rPr>
        <w:t xml:space="preserve">is </w:t>
      </w:r>
      <w:r>
        <w:t xml:space="preserve">adopted </w:t>
      </w:r>
      <w:r>
        <w:rPr>
          <w:spacing w:val="-4"/>
        </w:rPr>
        <w:t xml:space="preserve">in </w:t>
      </w:r>
      <w:r>
        <w:t xml:space="preserve">rough </w:t>
      </w:r>
      <w:r>
        <w:rPr>
          <w:spacing w:val="-4"/>
        </w:rPr>
        <w:t xml:space="preserve">in </w:t>
      </w:r>
      <w:r>
        <w:t xml:space="preserve">rough and difficult terrain where direct leveling and chaining </w:t>
      </w:r>
      <w:r>
        <w:rPr>
          <w:spacing w:val="-3"/>
        </w:rPr>
        <w:t xml:space="preserve">are </w:t>
      </w:r>
      <w:r>
        <w:t xml:space="preserve">either </w:t>
      </w:r>
      <w:r>
        <w:rPr>
          <w:spacing w:val="-6"/>
        </w:rPr>
        <w:t xml:space="preserve">not </w:t>
      </w:r>
      <w:r>
        <w:t xml:space="preserve">possible or </w:t>
      </w:r>
      <w:r>
        <w:rPr>
          <w:spacing w:val="-3"/>
        </w:rPr>
        <w:t xml:space="preserve">very </w:t>
      </w:r>
      <w:r>
        <w:t xml:space="preserve">tedious. </w:t>
      </w:r>
      <w:r>
        <w:rPr>
          <w:spacing w:val="-5"/>
        </w:rPr>
        <w:t xml:space="preserve">The </w:t>
      </w:r>
      <w:r>
        <w:t xml:space="preserve">accuracy attained </w:t>
      </w:r>
      <w:r>
        <w:rPr>
          <w:spacing w:val="-4"/>
        </w:rPr>
        <w:t xml:space="preserve">is  </w:t>
      </w:r>
      <w:r>
        <w:t xml:space="preserve">such </w:t>
      </w:r>
      <w:r>
        <w:rPr>
          <w:spacing w:val="-3"/>
        </w:rPr>
        <w:t xml:space="preserve">that </w:t>
      </w:r>
      <w:r>
        <w:t xml:space="preserve">under </w:t>
      </w:r>
      <w:r>
        <w:rPr>
          <w:spacing w:val="-3"/>
        </w:rPr>
        <w:t xml:space="preserve">favorable </w:t>
      </w:r>
      <w:r>
        <w:t xml:space="preserve">conditions </w:t>
      </w:r>
      <w:r>
        <w:rPr>
          <w:spacing w:val="-3"/>
        </w:rPr>
        <w:t xml:space="preserve">the </w:t>
      </w:r>
      <w:r>
        <w:t xml:space="preserve">error will </w:t>
      </w:r>
      <w:r>
        <w:rPr>
          <w:spacing w:val="-6"/>
        </w:rPr>
        <w:t xml:space="preserve">not </w:t>
      </w:r>
      <w:r>
        <w:t xml:space="preserve">exceed 1/100. and </w:t>
      </w:r>
      <w:r>
        <w:rPr>
          <w:spacing w:val="-4"/>
        </w:rPr>
        <w:t xml:space="preserve">if </w:t>
      </w:r>
      <w:r>
        <w:rPr>
          <w:spacing w:val="-3"/>
        </w:rPr>
        <w:t xml:space="preserve">the </w:t>
      </w:r>
      <w:r>
        <w:t xml:space="preserve">purpose </w:t>
      </w:r>
      <w:r>
        <w:rPr>
          <w:spacing w:val="7"/>
        </w:rPr>
        <w:t xml:space="preserve">of </w:t>
      </w:r>
      <w:r>
        <w:t xml:space="preserve">a survey does not require accuracy, </w:t>
      </w:r>
      <w:r>
        <w:rPr>
          <w:spacing w:val="-3"/>
        </w:rPr>
        <w:t xml:space="preserve">the method </w:t>
      </w:r>
      <w:r>
        <w:rPr>
          <w:spacing w:val="-4"/>
        </w:rPr>
        <w:t xml:space="preserve">is </w:t>
      </w:r>
      <w:r>
        <w:rPr>
          <w:spacing w:val="-3"/>
        </w:rPr>
        <w:t xml:space="preserve">unexcelled. </w:t>
      </w:r>
      <w:proofErr w:type="spellStart"/>
      <w:r>
        <w:t>Tacheometric</w:t>
      </w:r>
      <w:proofErr w:type="spellEnd"/>
      <w:r>
        <w:t xml:space="preserve"> survey also can be used </w:t>
      </w:r>
      <w:r>
        <w:rPr>
          <w:spacing w:val="-7"/>
        </w:rPr>
        <w:t xml:space="preserve">for </w:t>
      </w:r>
      <w:r>
        <w:t xml:space="preserve">Railways, Roadways, and reservoirs etc. Though not </w:t>
      </w:r>
      <w:r>
        <w:rPr>
          <w:spacing w:val="-3"/>
        </w:rPr>
        <w:t>very</w:t>
      </w:r>
      <w:r>
        <w:rPr>
          <w:spacing w:val="12"/>
        </w:rPr>
        <w:t xml:space="preserve"> </w:t>
      </w:r>
      <w:r>
        <w:t>accurate.</w:t>
      </w:r>
    </w:p>
    <w:p w:rsidR="002A4B66" w:rsidRDefault="002A4B66" w:rsidP="009A3803">
      <w:pPr>
        <w:pStyle w:val="BodyText"/>
        <w:spacing w:line="261" w:lineRule="exact"/>
        <w:ind w:left="461"/>
      </w:pPr>
      <w:proofErr w:type="spellStart"/>
      <w:r>
        <w:t>Tacheometric</w:t>
      </w:r>
      <w:proofErr w:type="spellEnd"/>
      <w:r>
        <w:t xml:space="preserve"> surveying is very rapid, and a reasonable contour map can be prepared for</w:t>
      </w:r>
    </w:p>
    <w:p w:rsidR="002A4B66" w:rsidRDefault="002A4B66" w:rsidP="009A3803">
      <w:pPr>
        <w:pStyle w:val="BodyText"/>
        <w:spacing w:before="144"/>
        <w:ind w:left="461"/>
      </w:pPr>
      <w:r>
        <w:t>investigation works within a short time on the basis of such survey.</w:t>
      </w:r>
    </w:p>
    <w:p w:rsidR="002A4B66" w:rsidRDefault="002A4B66" w:rsidP="009A3803">
      <w:pPr>
        <w:pStyle w:val="Heading1"/>
        <w:spacing w:before="130"/>
        <w:rPr>
          <w:lang w:bidi="ar-SA"/>
        </w:rPr>
      </w:pPr>
      <w:r>
        <w:rPr>
          <w:lang w:bidi="ar-SA"/>
        </w:rPr>
        <w:t>Uses of Tachometry</w:t>
      </w:r>
    </w:p>
    <w:p w:rsidR="002A4B66" w:rsidRDefault="002A4B66" w:rsidP="009A3803">
      <w:pPr>
        <w:pStyle w:val="BodyText"/>
        <w:spacing w:before="144"/>
        <w:ind w:left="1183"/>
      </w:pPr>
      <w:r>
        <w:t>Tachometry is used for</w:t>
      </w:r>
    </w:p>
    <w:p w:rsidR="002A4B66" w:rsidRDefault="002A4B66" w:rsidP="009A3803">
      <w:pPr>
        <w:pStyle w:val="BodyText"/>
        <w:spacing w:before="145" w:line="364" w:lineRule="auto"/>
        <w:ind w:left="1183"/>
      </w:pPr>
      <w:r>
        <w:t>preparation of topographic map where both horizontal and vertical distances are required to be measured;</w:t>
      </w:r>
    </w:p>
    <w:p w:rsidR="002A4B66" w:rsidRDefault="002A4B66" w:rsidP="009A3803">
      <w:pPr>
        <w:pStyle w:val="BodyText"/>
        <w:spacing w:line="352" w:lineRule="auto"/>
        <w:ind w:left="1183" w:right="1226"/>
      </w:pPr>
      <w:r>
        <w:t>survey work in difficult terrain where direct methods of measurements are inconvenient;</w:t>
      </w:r>
    </w:p>
    <w:p w:rsidR="002A4B66" w:rsidRDefault="002A4B66" w:rsidP="009A3803">
      <w:pPr>
        <w:pStyle w:val="BodyText"/>
        <w:spacing w:before="1" w:line="352" w:lineRule="auto"/>
        <w:ind w:left="1183" w:right="1879"/>
      </w:pPr>
      <w:r>
        <w:t xml:space="preserve">reconnaissance survey for highways and railways </w:t>
      </w:r>
      <w:proofErr w:type="spellStart"/>
      <w:r>
        <w:t>etc</w:t>
      </w:r>
      <w:proofErr w:type="spellEnd"/>
      <w:r>
        <w:t>; Establishment of secondary control points.</w:t>
      </w:r>
    </w:p>
    <w:p w:rsidR="002A4B66" w:rsidRDefault="002A4B66" w:rsidP="009A3803">
      <w:pPr>
        <w:pStyle w:val="Heading1"/>
        <w:spacing w:line="275" w:lineRule="exact"/>
        <w:rPr>
          <w:lang w:bidi="ar-SA"/>
        </w:rPr>
      </w:pPr>
      <w:r>
        <w:rPr>
          <w:lang w:bidi="ar-SA"/>
        </w:rPr>
        <w:t>Instruments used in tachometric surveying</w:t>
      </w:r>
    </w:p>
    <w:p w:rsidR="002A4B66" w:rsidRDefault="002A4B66" w:rsidP="009A3803">
      <w:pPr>
        <w:pStyle w:val="BodyText"/>
        <w:spacing w:before="144" w:line="355" w:lineRule="auto"/>
        <w:ind w:left="461" w:right="472" w:firstLine="721"/>
        <w:jc w:val="both"/>
      </w:pPr>
      <w:r>
        <w:rPr>
          <w:spacing w:val="3"/>
        </w:rPr>
        <w:t xml:space="preserve">An </w:t>
      </w:r>
      <w:r>
        <w:t xml:space="preserve">ordinary transits theodolite </w:t>
      </w:r>
      <w:r>
        <w:rPr>
          <w:spacing w:val="-3"/>
        </w:rPr>
        <w:t xml:space="preserve">fitted </w:t>
      </w:r>
      <w:r>
        <w:t xml:space="preserve">with a stadia diaphragm </w:t>
      </w:r>
      <w:r>
        <w:rPr>
          <w:spacing w:val="-4"/>
        </w:rPr>
        <w:t xml:space="preserve">is </w:t>
      </w:r>
      <w:r>
        <w:t xml:space="preserve">generally </w:t>
      </w:r>
      <w:r>
        <w:rPr>
          <w:spacing w:val="-6"/>
        </w:rPr>
        <w:t xml:space="preserve">used </w:t>
      </w:r>
      <w:r>
        <w:rPr>
          <w:spacing w:val="-7"/>
        </w:rPr>
        <w:t xml:space="preserve">for </w:t>
      </w:r>
      <w:proofErr w:type="spellStart"/>
      <w:r>
        <w:t>tacheometric</w:t>
      </w:r>
      <w:proofErr w:type="spellEnd"/>
      <w:r>
        <w:t xml:space="preserve"> surveying. </w:t>
      </w:r>
      <w:r>
        <w:rPr>
          <w:spacing w:val="-5"/>
        </w:rPr>
        <w:t xml:space="preserve">The </w:t>
      </w:r>
      <w:r>
        <w:t xml:space="preserve">stadia diaphragm essentially consists </w:t>
      </w:r>
      <w:r>
        <w:rPr>
          <w:spacing w:val="7"/>
        </w:rPr>
        <w:t xml:space="preserve">of </w:t>
      </w:r>
      <w:r>
        <w:t xml:space="preserve">one stadia </w:t>
      </w:r>
      <w:r>
        <w:rPr>
          <w:spacing w:val="-3"/>
        </w:rPr>
        <w:t xml:space="preserve">hair </w:t>
      </w:r>
      <w:r>
        <w:rPr>
          <w:spacing w:val="-4"/>
        </w:rPr>
        <w:t xml:space="preserve">above </w:t>
      </w:r>
      <w:r>
        <w:t xml:space="preserve">and </w:t>
      </w:r>
      <w:r>
        <w:rPr>
          <w:spacing w:val="-3"/>
        </w:rPr>
        <w:t xml:space="preserve">the </w:t>
      </w:r>
      <w:r>
        <w:t xml:space="preserve">other </w:t>
      </w:r>
      <w:r>
        <w:rPr>
          <w:spacing w:val="6"/>
        </w:rPr>
        <w:t xml:space="preserve">an </w:t>
      </w:r>
      <w:r>
        <w:t xml:space="preserve">equal distance below </w:t>
      </w:r>
      <w:r>
        <w:rPr>
          <w:spacing w:val="-3"/>
        </w:rPr>
        <w:t xml:space="preserve">the </w:t>
      </w:r>
      <w:r>
        <w:t xml:space="preserve">horizontal cross </w:t>
      </w:r>
      <w:r>
        <w:rPr>
          <w:spacing w:val="-4"/>
        </w:rPr>
        <w:t xml:space="preserve">hair, </w:t>
      </w:r>
      <w:r>
        <w:rPr>
          <w:spacing w:val="-3"/>
        </w:rPr>
        <w:t xml:space="preserve">the </w:t>
      </w:r>
      <w:r>
        <w:t xml:space="preserve">stadia  </w:t>
      </w:r>
      <w:r>
        <w:rPr>
          <w:spacing w:val="-3"/>
        </w:rPr>
        <w:t xml:space="preserve">hair </w:t>
      </w:r>
      <w:r>
        <w:t xml:space="preserve">being </w:t>
      </w:r>
      <w:r>
        <w:rPr>
          <w:spacing w:val="-5"/>
        </w:rPr>
        <w:t xml:space="preserve">mounted </w:t>
      </w:r>
      <w:r>
        <w:rPr>
          <w:spacing w:val="-4"/>
        </w:rPr>
        <w:t xml:space="preserve">in </w:t>
      </w:r>
      <w:r>
        <w:rPr>
          <w:spacing w:val="-3"/>
        </w:rPr>
        <w:t xml:space="preserve">the </w:t>
      </w:r>
      <w:r>
        <w:t xml:space="preserve">same ring and </w:t>
      </w:r>
      <w:r>
        <w:rPr>
          <w:spacing w:val="-4"/>
        </w:rPr>
        <w:t xml:space="preserve">in </w:t>
      </w:r>
      <w:r>
        <w:rPr>
          <w:spacing w:val="-3"/>
        </w:rPr>
        <w:t xml:space="preserve">the </w:t>
      </w:r>
      <w:r>
        <w:t xml:space="preserve">same vertical plane as </w:t>
      </w:r>
      <w:r>
        <w:rPr>
          <w:spacing w:val="-3"/>
        </w:rPr>
        <w:t xml:space="preserve">the </w:t>
      </w:r>
      <w:r>
        <w:t>horizontal and vertical</w:t>
      </w:r>
      <w:r>
        <w:rPr>
          <w:spacing w:val="-23"/>
        </w:rPr>
        <w:t xml:space="preserve"> </w:t>
      </w:r>
      <w:r>
        <w:t>cross-hair.</w:t>
      </w:r>
    </w:p>
    <w:p w:rsidR="002A4B66" w:rsidRDefault="002A4B66" w:rsidP="009A3803">
      <w:pPr>
        <w:pStyle w:val="BodyText"/>
        <w:spacing w:line="364" w:lineRule="auto"/>
        <w:ind w:left="1783" w:right="3159" w:hanging="601"/>
        <w:jc w:val="both"/>
      </w:pPr>
      <w:r>
        <w:rPr>
          <w:spacing w:val="-5"/>
        </w:rPr>
        <w:t xml:space="preserve">The </w:t>
      </w:r>
      <w:r>
        <w:t xml:space="preserve">telescope used </w:t>
      </w:r>
      <w:r>
        <w:rPr>
          <w:spacing w:val="-4"/>
        </w:rPr>
        <w:t xml:space="preserve">in </w:t>
      </w:r>
      <w:r>
        <w:t xml:space="preserve">stadia surveying </w:t>
      </w:r>
      <w:r>
        <w:rPr>
          <w:spacing w:val="-3"/>
        </w:rPr>
        <w:t xml:space="preserve">are </w:t>
      </w:r>
      <w:r>
        <w:rPr>
          <w:spacing w:val="-4"/>
        </w:rPr>
        <w:t xml:space="preserve">three </w:t>
      </w:r>
      <w:r>
        <w:t xml:space="preserve">kinds, </w:t>
      </w:r>
      <w:r>
        <w:rPr>
          <w:spacing w:val="-5"/>
        </w:rPr>
        <w:t xml:space="preserve">The </w:t>
      </w:r>
      <w:r>
        <w:t xml:space="preserve">Simple external </w:t>
      </w:r>
      <w:r>
        <w:rPr>
          <w:spacing w:val="-3"/>
        </w:rPr>
        <w:t xml:space="preserve">focusing </w:t>
      </w:r>
      <w:r>
        <w:t>telescope.</w:t>
      </w:r>
    </w:p>
    <w:p w:rsidR="002A4B66" w:rsidRDefault="002A4B66" w:rsidP="009A3803">
      <w:pPr>
        <w:pStyle w:val="BodyText"/>
        <w:spacing w:before="17" w:line="352" w:lineRule="auto"/>
        <w:ind w:left="2204" w:right="1419" w:hanging="61"/>
        <w:jc w:val="both"/>
      </w:pPr>
      <w:r>
        <w:rPr>
          <w:spacing w:val="-5"/>
        </w:rPr>
        <w:t xml:space="preserve">The </w:t>
      </w:r>
      <w:r>
        <w:t xml:space="preserve">external focusing </w:t>
      </w:r>
      <w:r>
        <w:rPr>
          <w:spacing w:val="2"/>
        </w:rPr>
        <w:t xml:space="preserve">anal </w:t>
      </w:r>
      <w:r>
        <w:t>lactic telescope (</w:t>
      </w:r>
      <w:proofErr w:type="spellStart"/>
      <w:r>
        <w:t>porro’s</w:t>
      </w:r>
      <w:proofErr w:type="spellEnd"/>
      <w:r>
        <w:rPr>
          <w:spacing w:val="-28"/>
        </w:rPr>
        <w:t xml:space="preserve"> </w:t>
      </w:r>
      <w:r>
        <w:t xml:space="preserve">telescope). </w:t>
      </w:r>
      <w:r>
        <w:rPr>
          <w:spacing w:val="-5"/>
        </w:rPr>
        <w:t xml:space="preserve">The </w:t>
      </w:r>
      <w:r>
        <w:t xml:space="preserve">internal </w:t>
      </w:r>
      <w:r>
        <w:rPr>
          <w:spacing w:val="-3"/>
        </w:rPr>
        <w:t>focusing</w:t>
      </w:r>
      <w:r>
        <w:rPr>
          <w:spacing w:val="25"/>
        </w:rPr>
        <w:t xml:space="preserve"> </w:t>
      </w:r>
      <w:r>
        <w:t>telescope.</w:t>
      </w:r>
    </w:p>
    <w:p w:rsidR="000508CA" w:rsidRDefault="000508CA" w:rsidP="004E0131"/>
    <w:p w:rsidR="000508CA" w:rsidRDefault="000508CA" w:rsidP="004E0131"/>
    <w:p w:rsidR="004E0131" w:rsidRDefault="004E0131" w:rsidP="004E0131"/>
    <w:p w:rsidR="002A4B66" w:rsidRDefault="002A4B66" w:rsidP="004E0131"/>
    <w:p w:rsidR="002A4B66" w:rsidRDefault="002A4B66" w:rsidP="004E0131"/>
    <w:p w:rsidR="00772909" w:rsidRDefault="00772909" w:rsidP="009A3803">
      <w:pPr>
        <w:pStyle w:val="BodyText"/>
        <w:spacing w:before="72" w:line="364" w:lineRule="auto"/>
        <w:ind w:left="461" w:right="465" w:firstLine="721"/>
        <w:jc w:val="both"/>
      </w:pPr>
      <w:r>
        <w:t xml:space="preserve">The first type is known as stadia theodolite, while the second type is known as </w:t>
      </w:r>
      <w:proofErr w:type="spellStart"/>
      <w:r>
        <w:t>tacheometer</w:t>
      </w:r>
      <w:proofErr w:type="spellEnd"/>
      <w:r>
        <w:t xml:space="preserve">. The </w:t>
      </w:r>
      <w:proofErr w:type="spellStart"/>
      <w:r>
        <w:t>tacheometer</w:t>
      </w:r>
      <w:proofErr w:type="spellEnd"/>
      <w:r>
        <w:t xml:space="preserve"> has the advantage over the first and third type due to fact that the additive constant of the instrument is zero.</w:t>
      </w:r>
    </w:p>
    <w:p w:rsidR="00772909" w:rsidRDefault="00772909" w:rsidP="009A3803">
      <w:pPr>
        <w:pStyle w:val="BodyText"/>
        <w:rPr>
          <w:sz w:val="20"/>
        </w:rPr>
      </w:pPr>
    </w:p>
    <w:p w:rsidR="00772909" w:rsidRDefault="00772909" w:rsidP="009A3803">
      <w:pPr>
        <w:pStyle w:val="BodyText"/>
        <w:spacing w:before="1"/>
        <w:rPr>
          <w:sz w:val="12"/>
        </w:rPr>
      </w:pPr>
      <w:r>
        <w:rPr>
          <w:noProof/>
        </w:rPr>
        <w:drawing>
          <wp:anchor distT="0" distB="0" distL="0" distR="0" simplePos="0" relativeHeight="251661312" behindDoc="0" locked="0" layoutInCell="1" allowOverlap="1" wp14:anchorId="6D25CF4F" wp14:editId="5E8F0089">
            <wp:simplePos x="0" y="0"/>
            <wp:positionH relativeFrom="page">
              <wp:posOffset>1070610</wp:posOffset>
            </wp:positionH>
            <wp:positionV relativeFrom="paragraph">
              <wp:posOffset>113389</wp:posOffset>
            </wp:positionV>
            <wp:extent cx="5585163" cy="9094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85163" cy="909447"/>
                    </a:xfrm>
                    <a:prstGeom prst="rect">
                      <a:avLst/>
                    </a:prstGeom>
                  </pic:spPr>
                </pic:pic>
              </a:graphicData>
            </a:graphic>
          </wp:anchor>
        </w:drawing>
      </w:r>
    </w:p>
    <w:p w:rsidR="00772909" w:rsidRDefault="00772909" w:rsidP="009A3803">
      <w:pPr>
        <w:pStyle w:val="BodyText"/>
        <w:spacing w:before="2"/>
        <w:rPr>
          <w:sz w:val="32"/>
        </w:rPr>
      </w:pPr>
    </w:p>
    <w:p w:rsidR="00772909" w:rsidRDefault="00772909" w:rsidP="009A3803">
      <w:pPr>
        <w:pStyle w:val="BodyText"/>
        <w:spacing w:line="357" w:lineRule="auto"/>
        <w:ind w:left="461" w:right="419" w:firstLine="721"/>
        <w:jc w:val="both"/>
      </w:pPr>
      <w:r>
        <w:t xml:space="preserve">The instruments employed in tachometry are the engineer's transit and the leveling rod or stadia rod, the theodolite and the </w:t>
      </w:r>
      <w:proofErr w:type="spellStart"/>
      <w:r>
        <w:t>subtense</w:t>
      </w:r>
      <w:proofErr w:type="spellEnd"/>
      <w:r>
        <w:t xml:space="preserve"> bar, the self- reducing theodolite and the leveling rod, the distance wedge and the horizontal distance rod, and the reduction </w:t>
      </w:r>
      <w:proofErr w:type="spellStart"/>
      <w:r>
        <w:t>tacheometer</w:t>
      </w:r>
      <w:proofErr w:type="spellEnd"/>
      <w:r>
        <w:t xml:space="preserve"> and the horizontal distance rod.</w:t>
      </w:r>
    </w:p>
    <w:p w:rsidR="00772909" w:rsidRDefault="00772909" w:rsidP="009A3803">
      <w:pPr>
        <w:pStyle w:val="Heading1"/>
        <w:spacing w:line="268" w:lineRule="exact"/>
        <w:rPr>
          <w:lang w:bidi="ar-SA"/>
        </w:rPr>
      </w:pPr>
      <w:r>
        <w:rPr>
          <w:lang w:bidi="ar-SA"/>
        </w:rPr>
        <w:t xml:space="preserve">Features of </w:t>
      </w:r>
      <w:proofErr w:type="spellStart"/>
      <w:r>
        <w:rPr>
          <w:lang w:bidi="ar-SA"/>
        </w:rPr>
        <w:t>tacheometer</w:t>
      </w:r>
      <w:proofErr w:type="spellEnd"/>
      <w:r>
        <w:rPr>
          <w:lang w:bidi="ar-SA"/>
        </w:rPr>
        <w:t xml:space="preserve"> or Characteristic of </w:t>
      </w:r>
      <w:proofErr w:type="spellStart"/>
      <w:r>
        <w:rPr>
          <w:lang w:bidi="ar-SA"/>
        </w:rPr>
        <w:t>tacheometer</w:t>
      </w:r>
      <w:proofErr w:type="spellEnd"/>
    </w:p>
    <w:p w:rsidR="00772909" w:rsidRDefault="00772909" w:rsidP="009A3803">
      <w:pPr>
        <w:pStyle w:val="BodyText"/>
        <w:spacing w:before="3"/>
        <w:rPr>
          <w:b/>
          <w:sz w:val="28"/>
        </w:rPr>
      </w:pPr>
    </w:p>
    <w:p w:rsidR="00772909" w:rsidRDefault="00772909" w:rsidP="009A3803">
      <w:pPr>
        <w:pStyle w:val="BodyText"/>
        <w:spacing w:line="364" w:lineRule="auto"/>
        <w:ind w:left="1183" w:right="1191"/>
        <w:jc w:val="both"/>
      </w:pPr>
      <w:r>
        <w:rPr>
          <w:spacing w:val="-5"/>
        </w:rPr>
        <w:t xml:space="preserve">The </w:t>
      </w:r>
      <w:r>
        <w:rPr>
          <w:spacing w:val="-3"/>
        </w:rPr>
        <w:t xml:space="preserve">multiple </w:t>
      </w:r>
      <w:r>
        <w:t xml:space="preserve">constant </w:t>
      </w:r>
      <w:r>
        <w:rPr>
          <w:spacing w:val="-3"/>
        </w:rPr>
        <w:t>(f/</w:t>
      </w:r>
      <w:proofErr w:type="spellStart"/>
      <w:r>
        <w:rPr>
          <w:spacing w:val="-3"/>
        </w:rPr>
        <w:t>i</w:t>
      </w:r>
      <w:proofErr w:type="spellEnd"/>
      <w:r>
        <w:rPr>
          <w:spacing w:val="-3"/>
        </w:rPr>
        <w:t xml:space="preserve">) should </w:t>
      </w:r>
      <w:r>
        <w:rPr>
          <w:spacing w:val="-5"/>
        </w:rPr>
        <w:t xml:space="preserve">have </w:t>
      </w:r>
      <w:r>
        <w:t xml:space="preserve">a </w:t>
      </w:r>
      <w:r>
        <w:rPr>
          <w:spacing w:val="-3"/>
        </w:rPr>
        <w:t xml:space="preserve">normal </w:t>
      </w:r>
      <w:r>
        <w:t xml:space="preserve">value </w:t>
      </w:r>
      <w:r>
        <w:rPr>
          <w:spacing w:val="7"/>
        </w:rPr>
        <w:t xml:space="preserve">of </w:t>
      </w:r>
      <w:r>
        <w:t xml:space="preserve">100 and </w:t>
      </w:r>
      <w:r>
        <w:rPr>
          <w:spacing w:val="2"/>
        </w:rPr>
        <w:t xml:space="preserve">the </w:t>
      </w:r>
      <w:r>
        <w:t xml:space="preserve">error </w:t>
      </w:r>
      <w:r>
        <w:rPr>
          <w:spacing w:val="-3"/>
        </w:rPr>
        <w:t xml:space="preserve">contained </w:t>
      </w:r>
      <w:r>
        <w:rPr>
          <w:spacing w:val="-4"/>
        </w:rPr>
        <w:t xml:space="preserve">in </w:t>
      </w:r>
      <w:r>
        <w:t xml:space="preserve">this </w:t>
      </w:r>
      <w:r>
        <w:rPr>
          <w:spacing w:val="-6"/>
        </w:rPr>
        <w:t xml:space="preserve">value </w:t>
      </w:r>
      <w:r>
        <w:rPr>
          <w:spacing w:val="-3"/>
        </w:rPr>
        <w:t xml:space="preserve">should </w:t>
      </w:r>
      <w:r>
        <w:t xml:space="preserve">not exceed 1 </w:t>
      </w:r>
      <w:r>
        <w:rPr>
          <w:spacing w:val="-4"/>
        </w:rPr>
        <w:t xml:space="preserve">in </w:t>
      </w:r>
      <w:r>
        <w:t>1000.</w:t>
      </w:r>
    </w:p>
    <w:p w:rsidR="00772909" w:rsidRDefault="00772909" w:rsidP="009A3803">
      <w:pPr>
        <w:pStyle w:val="BodyText"/>
        <w:spacing w:line="360" w:lineRule="auto"/>
        <w:ind w:left="1183" w:right="535"/>
        <w:jc w:val="both"/>
      </w:pPr>
      <w:r>
        <w:rPr>
          <w:spacing w:val="-5"/>
        </w:rPr>
        <w:t xml:space="preserve">The </w:t>
      </w:r>
      <w:r>
        <w:rPr>
          <w:spacing w:val="3"/>
        </w:rPr>
        <w:t xml:space="preserve">axial </w:t>
      </w:r>
      <w:r>
        <w:t xml:space="preserve">horizontal </w:t>
      </w:r>
      <w:r>
        <w:rPr>
          <w:spacing w:val="-4"/>
        </w:rPr>
        <w:t xml:space="preserve">lines </w:t>
      </w:r>
      <w:r>
        <w:rPr>
          <w:spacing w:val="-3"/>
        </w:rPr>
        <w:t xml:space="preserve">should </w:t>
      </w:r>
      <w:r>
        <w:t xml:space="preserve">be exactly midway between </w:t>
      </w:r>
      <w:r>
        <w:rPr>
          <w:spacing w:val="-3"/>
        </w:rPr>
        <w:t xml:space="preserve">the </w:t>
      </w:r>
      <w:r>
        <w:t xml:space="preserve">other </w:t>
      </w:r>
      <w:r>
        <w:rPr>
          <w:spacing w:val="-6"/>
        </w:rPr>
        <w:t xml:space="preserve">two </w:t>
      </w:r>
      <w:r>
        <w:t xml:space="preserve">lines. </w:t>
      </w:r>
      <w:r>
        <w:rPr>
          <w:spacing w:val="-5"/>
        </w:rPr>
        <w:t xml:space="preserve">The </w:t>
      </w:r>
      <w:r>
        <w:t xml:space="preserve">telescope should be </w:t>
      </w:r>
      <w:r>
        <w:rPr>
          <w:spacing w:val="-5"/>
        </w:rPr>
        <w:t xml:space="preserve">fitted </w:t>
      </w:r>
      <w:r>
        <w:t xml:space="preserve">with </w:t>
      </w:r>
      <w:r>
        <w:rPr>
          <w:spacing w:val="6"/>
        </w:rPr>
        <w:t xml:space="preserve">an </w:t>
      </w:r>
      <w:proofErr w:type="spellStart"/>
      <w:r>
        <w:t>anallatic</w:t>
      </w:r>
      <w:proofErr w:type="spellEnd"/>
      <w:r>
        <w:t xml:space="preserve"> </w:t>
      </w:r>
      <w:r>
        <w:rPr>
          <w:spacing w:val="-3"/>
        </w:rPr>
        <w:t xml:space="preserve">lens </w:t>
      </w:r>
      <w:r>
        <w:rPr>
          <w:spacing w:val="-4"/>
        </w:rPr>
        <w:t>to</w:t>
      </w:r>
      <w:r>
        <w:rPr>
          <w:spacing w:val="52"/>
        </w:rPr>
        <w:t xml:space="preserve"> </w:t>
      </w:r>
      <w:r>
        <w:rPr>
          <w:spacing w:val="-6"/>
        </w:rPr>
        <w:t xml:space="preserve">make </w:t>
      </w:r>
      <w:r>
        <w:rPr>
          <w:spacing w:val="2"/>
        </w:rPr>
        <w:t xml:space="preserve">the </w:t>
      </w:r>
      <w:r>
        <w:t>additive</w:t>
      </w:r>
      <w:r>
        <w:rPr>
          <w:spacing w:val="60"/>
        </w:rPr>
        <w:t xml:space="preserve"> </w:t>
      </w:r>
      <w:r>
        <w:rPr>
          <w:spacing w:val="-3"/>
        </w:rPr>
        <w:t xml:space="preserve">constant </w:t>
      </w:r>
      <w:r>
        <w:rPr>
          <w:spacing w:val="4"/>
        </w:rPr>
        <w:t xml:space="preserve">(f </w:t>
      </w:r>
      <w:r>
        <w:t xml:space="preserve">+ d) exactly </w:t>
      </w:r>
      <w:r>
        <w:rPr>
          <w:spacing w:val="-4"/>
        </w:rPr>
        <w:t>to</w:t>
      </w:r>
      <w:r>
        <w:rPr>
          <w:spacing w:val="-5"/>
        </w:rPr>
        <w:t xml:space="preserve"> </w:t>
      </w:r>
      <w:r>
        <w:t>zero.</w:t>
      </w:r>
    </w:p>
    <w:p w:rsidR="00772909" w:rsidRDefault="00772909" w:rsidP="009A3803">
      <w:pPr>
        <w:pStyle w:val="BodyText"/>
        <w:spacing w:line="265" w:lineRule="exact"/>
        <w:ind w:left="822"/>
        <w:jc w:val="both"/>
      </w:pPr>
      <w:r>
        <w:t>The telescope should be truly analectic.</w:t>
      </w:r>
    </w:p>
    <w:p w:rsidR="00772909" w:rsidRDefault="00772909" w:rsidP="009A3803">
      <w:pPr>
        <w:pStyle w:val="BodyText"/>
        <w:spacing w:before="117" w:line="352" w:lineRule="auto"/>
        <w:ind w:left="1183" w:right="1308"/>
        <w:jc w:val="both"/>
      </w:pPr>
      <w:r>
        <w:rPr>
          <w:spacing w:val="-5"/>
        </w:rPr>
        <w:t xml:space="preserve">The </w:t>
      </w:r>
      <w:r>
        <w:t xml:space="preserve">telescope </w:t>
      </w:r>
      <w:r>
        <w:rPr>
          <w:spacing w:val="-3"/>
        </w:rPr>
        <w:t xml:space="preserve">should </w:t>
      </w:r>
      <w:r>
        <w:t xml:space="preserve">be powerful having a magnification </w:t>
      </w:r>
      <w:r>
        <w:rPr>
          <w:spacing w:val="7"/>
        </w:rPr>
        <w:t xml:space="preserve">of </w:t>
      </w:r>
      <w:r>
        <w:t xml:space="preserve">20 </w:t>
      </w:r>
      <w:r>
        <w:rPr>
          <w:spacing w:val="-4"/>
        </w:rPr>
        <w:t xml:space="preserve">to </w:t>
      </w:r>
      <w:r>
        <w:t xml:space="preserve">30 </w:t>
      </w:r>
      <w:r>
        <w:rPr>
          <w:spacing w:val="-3"/>
        </w:rPr>
        <w:t xml:space="preserve">diameters. </w:t>
      </w:r>
      <w:r>
        <w:rPr>
          <w:spacing w:val="-5"/>
        </w:rPr>
        <w:t xml:space="preserve">The </w:t>
      </w:r>
      <w:r>
        <w:t xml:space="preserve">Aperture </w:t>
      </w:r>
      <w:r>
        <w:rPr>
          <w:spacing w:val="7"/>
        </w:rPr>
        <w:t xml:space="preserve">of </w:t>
      </w:r>
      <w:r>
        <w:rPr>
          <w:spacing w:val="-3"/>
        </w:rPr>
        <w:t xml:space="preserve">the </w:t>
      </w:r>
      <w:r>
        <w:t xml:space="preserve">object should be 35 </w:t>
      </w:r>
      <w:r>
        <w:rPr>
          <w:spacing w:val="-4"/>
        </w:rPr>
        <w:t xml:space="preserve">to </w:t>
      </w:r>
      <w:r>
        <w:t xml:space="preserve">45 </w:t>
      </w:r>
      <w:r>
        <w:rPr>
          <w:spacing w:val="-4"/>
        </w:rPr>
        <w:t>mm in</w:t>
      </w:r>
      <w:r>
        <w:rPr>
          <w:spacing w:val="48"/>
        </w:rPr>
        <w:t xml:space="preserve"> </w:t>
      </w:r>
      <w:r>
        <w:t>diameter.</w:t>
      </w:r>
    </w:p>
    <w:p w:rsidR="00772909" w:rsidRDefault="00772909" w:rsidP="009A3803">
      <w:pPr>
        <w:pStyle w:val="Heading1"/>
        <w:spacing w:before="14"/>
        <w:rPr>
          <w:lang w:bidi="ar-SA"/>
        </w:rPr>
      </w:pPr>
      <w:r>
        <w:rPr>
          <w:lang w:bidi="ar-SA"/>
        </w:rPr>
        <w:t>Levelling and Stadia Staff Rod</w:t>
      </w:r>
    </w:p>
    <w:p w:rsidR="00772909" w:rsidRDefault="00772909" w:rsidP="009A3803">
      <w:pPr>
        <w:pStyle w:val="BodyText"/>
        <w:spacing w:before="144" w:line="360" w:lineRule="auto"/>
        <w:ind w:left="461" w:right="478" w:firstLine="721"/>
        <w:jc w:val="both"/>
      </w:pPr>
      <w:r>
        <w:t>For short distances, ordinary leveling staves are used. The leveling staff normally 4m long, and it can be folded with here parts. The graduations are so marked that a minimum reading of 0.005 or 0.001m can be taken.</w:t>
      </w:r>
    </w:p>
    <w:p w:rsidR="00772909" w:rsidRDefault="00772909" w:rsidP="009A3803">
      <w:pPr>
        <w:pStyle w:val="Heading1"/>
        <w:spacing w:line="265" w:lineRule="exact"/>
        <w:rPr>
          <w:lang w:bidi="ar-SA"/>
        </w:rPr>
      </w:pPr>
      <w:r>
        <w:rPr>
          <w:lang w:bidi="ar-SA"/>
        </w:rPr>
        <w:t xml:space="preserve">Different systems of </w:t>
      </w:r>
      <w:proofErr w:type="spellStart"/>
      <w:r>
        <w:rPr>
          <w:lang w:bidi="ar-SA"/>
        </w:rPr>
        <w:t>Tacheometric</w:t>
      </w:r>
      <w:proofErr w:type="spellEnd"/>
      <w:r>
        <w:rPr>
          <w:lang w:bidi="ar-SA"/>
        </w:rPr>
        <w:t xml:space="preserve"> Measurement</w:t>
      </w:r>
    </w:p>
    <w:p w:rsidR="00772909" w:rsidRDefault="00772909" w:rsidP="002779A2">
      <w:pPr>
        <w:pStyle w:val="BodyText"/>
        <w:spacing w:before="145" w:line="352" w:lineRule="auto"/>
        <w:ind w:left="1543" w:right="2183" w:hanging="361"/>
        <w:jc w:val="both"/>
      </w:pPr>
      <w:r>
        <w:rPr>
          <w:spacing w:val="-5"/>
        </w:rPr>
        <w:t xml:space="preserve">The </w:t>
      </w:r>
      <w:r>
        <w:rPr>
          <w:spacing w:val="-3"/>
        </w:rPr>
        <w:t xml:space="preserve">various </w:t>
      </w:r>
      <w:r>
        <w:t xml:space="preserve">systems </w:t>
      </w:r>
      <w:r>
        <w:rPr>
          <w:spacing w:val="7"/>
        </w:rPr>
        <w:t xml:space="preserve">of </w:t>
      </w:r>
      <w:proofErr w:type="spellStart"/>
      <w:r>
        <w:t>tacheometric</w:t>
      </w:r>
      <w:proofErr w:type="spellEnd"/>
      <w:r>
        <w:t xml:space="preserve"> survey </w:t>
      </w:r>
      <w:r>
        <w:rPr>
          <w:spacing w:val="2"/>
        </w:rPr>
        <w:t xml:space="preserve">may </w:t>
      </w:r>
      <w:r>
        <w:t>be classified</w:t>
      </w:r>
      <w:r w:rsidR="00D53FE2">
        <w:t xml:space="preserve"> </w:t>
      </w:r>
      <w:r>
        <w:rPr>
          <w:spacing w:val="-3"/>
        </w:rPr>
        <w:t xml:space="preserve">follows, </w:t>
      </w:r>
      <w:r>
        <w:rPr>
          <w:spacing w:val="-5"/>
        </w:rPr>
        <w:t xml:space="preserve">The </w:t>
      </w:r>
      <w:r>
        <w:t>Stadia Method</w:t>
      </w:r>
    </w:p>
    <w:p w:rsidR="00772909" w:rsidRDefault="00772909" w:rsidP="009A3803">
      <w:pPr>
        <w:pStyle w:val="ListParagraph"/>
        <w:numPr>
          <w:ilvl w:val="0"/>
          <w:numId w:val="4"/>
        </w:numPr>
        <w:tabs>
          <w:tab w:val="left" w:pos="2625"/>
        </w:tabs>
        <w:spacing w:before="14"/>
        <w:ind w:hanging="482"/>
        <w:jc w:val="both"/>
        <w:rPr>
          <w:sz w:val="24"/>
        </w:rPr>
      </w:pPr>
      <w:r>
        <w:rPr>
          <w:spacing w:val="-5"/>
          <w:sz w:val="24"/>
        </w:rPr>
        <w:t xml:space="preserve">Fixed </w:t>
      </w:r>
      <w:r>
        <w:rPr>
          <w:sz w:val="24"/>
        </w:rPr>
        <w:t>Hair Method</w:t>
      </w:r>
      <w:r>
        <w:rPr>
          <w:spacing w:val="9"/>
          <w:sz w:val="24"/>
        </w:rPr>
        <w:t xml:space="preserve"> </w:t>
      </w:r>
      <w:r>
        <w:rPr>
          <w:sz w:val="24"/>
        </w:rPr>
        <w:t>and</w:t>
      </w:r>
    </w:p>
    <w:p w:rsidR="00772909" w:rsidRDefault="00772909" w:rsidP="009A3803">
      <w:pPr>
        <w:pStyle w:val="ListParagraph"/>
        <w:numPr>
          <w:ilvl w:val="0"/>
          <w:numId w:val="4"/>
        </w:numPr>
        <w:tabs>
          <w:tab w:val="left" w:pos="2625"/>
        </w:tabs>
        <w:spacing w:before="130"/>
        <w:ind w:hanging="557"/>
        <w:jc w:val="both"/>
        <w:rPr>
          <w:sz w:val="24"/>
        </w:rPr>
      </w:pPr>
      <w:r>
        <w:rPr>
          <w:sz w:val="24"/>
        </w:rPr>
        <w:lastRenderedPageBreak/>
        <w:t>Movable Hair</w:t>
      </w:r>
      <w:r>
        <w:rPr>
          <w:spacing w:val="-6"/>
          <w:sz w:val="24"/>
        </w:rPr>
        <w:t xml:space="preserve"> </w:t>
      </w:r>
      <w:r>
        <w:rPr>
          <w:spacing w:val="-3"/>
          <w:sz w:val="24"/>
        </w:rPr>
        <w:t>Method</w:t>
      </w:r>
    </w:p>
    <w:p w:rsidR="00772909" w:rsidRDefault="00772909" w:rsidP="009A3803">
      <w:pPr>
        <w:jc w:val="both"/>
        <w:rPr>
          <w:sz w:val="24"/>
          <w:lang w:bidi="ar-SA"/>
        </w:rPr>
        <w:sectPr w:rsidR="00772909">
          <w:footerReference w:type="default" r:id="rId9"/>
          <w:pgSz w:w="12240" w:h="15840"/>
          <w:pgMar w:top="1340" w:right="1340" w:bottom="1020" w:left="1340" w:header="0" w:footer="824" w:gutter="0"/>
          <w:pgNumType w:start="2"/>
          <w:cols w:space="720"/>
        </w:sectPr>
      </w:pPr>
    </w:p>
    <w:p w:rsidR="00772909" w:rsidRDefault="00772909" w:rsidP="009A3803">
      <w:pPr>
        <w:pStyle w:val="BodyText"/>
        <w:spacing w:before="77"/>
        <w:ind w:left="1543"/>
        <w:jc w:val="both"/>
      </w:pPr>
      <w:r>
        <w:lastRenderedPageBreak/>
        <w:t>The Tangential System</w:t>
      </w:r>
    </w:p>
    <w:p w:rsidR="00772909" w:rsidRDefault="00772909" w:rsidP="009A3803">
      <w:pPr>
        <w:pStyle w:val="BodyText"/>
        <w:spacing w:before="145"/>
        <w:ind w:left="1543"/>
        <w:jc w:val="both"/>
      </w:pPr>
      <w:r>
        <w:t>Measurements by means of special instruments.</w:t>
      </w:r>
    </w:p>
    <w:p w:rsidR="00772909" w:rsidRDefault="00772909" w:rsidP="009A3803">
      <w:pPr>
        <w:pStyle w:val="BodyText"/>
        <w:spacing w:before="144" w:line="357" w:lineRule="auto"/>
        <w:ind w:left="1183" w:right="456"/>
        <w:jc w:val="both"/>
      </w:pPr>
      <w:r>
        <w:rPr>
          <w:spacing w:val="-5"/>
        </w:rPr>
        <w:t xml:space="preserve">The </w:t>
      </w:r>
      <w:r>
        <w:t xml:space="preserve">principle </w:t>
      </w:r>
      <w:r>
        <w:rPr>
          <w:spacing w:val="-11"/>
        </w:rPr>
        <w:t xml:space="preserve">is </w:t>
      </w:r>
      <w:r>
        <w:t xml:space="preserve">common </w:t>
      </w:r>
      <w:r>
        <w:rPr>
          <w:spacing w:val="-4"/>
        </w:rPr>
        <w:t xml:space="preserve">to </w:t>
      </w:r>
      <w:r>
        <w:rPr>
          <w:spacing w:val="2"/>
        </w:rPr>
        <w:t xml:space="preserve">all system </w:t>
      </w:r>
      <w:r>
        <w:rPr>
          <w:spacing w:val="-4"/>
        </w:rPr>
        <w:t xml:space="preserve">is to </w:t>
      </w:r>
      <w:r>
        <w:t xml:space="preserve">calculate </w:t>
      </w:r>
      <w:r>
        <w:rPr>
          <w:spacing w:val="-3"/>
        </w:rPr>
        <w:t xml:space="preserve">the </w:t>
      </w:r>
      <w:r>
        <w:t xml:space="preserve">horizontal distance between </w:t>
      </w:r>
      <w:r>
        <w:rPr>
          <w:spacing w:val="-6"/>
        </w:rPr>
        <w:t xml:space="preserve">two </w:t>
      </w:r>
      <w:r>
        <w:t xml:space="preserve">points A and B their deference </w:t>
      </w:r>
      <w:r>
        <w:rPr>
          <w:spacing w:val="-4"/>
        </w:rPr>
        <w:t xml:space="preserve">in </w:t>
      </w:r>
      <w:r>
        <w:t xml:space="preserve">elevation, </w:t>
      </w:r>
      <w:r>
        <w:rPr>
          <w:spacing w:val="7"/>
        </w:rPr>
        <w:t xml:space="preserve">by </w:t>
      </w:r>
      <w:r>
        <w:t xml:space="preserve">observing 1) </w:t>
      </w:r>
      <w:r>
        <w:rPr>
          <w:spacing w:val="-3"/>
        </w:rPr>
        <w:t xml:space="preserve">the </w:t>
      </w:r>
      <w:r>
        <w:t xml:space="preserve">angle at </w:t>
      </w:r>
      <w:r>
        <w:rPr>
          <w:spacing w:val="-3"/>
        </w:rPr>
        <w:t xml:space="preserve">the </w:t>
      </w:r>
      <w:r>
        <w:t xml:space="preserve">instrument at A subtended </w:t>
      </w:r>
      <w:r>
        <w:rPr>
          <w:spacing w:val="7"/>
        </w:rPr>
        <w:t xml:space="preserve">by </w:t>
      </w:r>
      <w:r>
        <w:t xml:space="preserve">known short distance a </w:t>
      </w:r>
      <w:r>
        <w:rPr>
          <w:spacing w:val="-2"/>
        </w:rPr>
        <w:t xml:space="preserve">long </w:t>
      </w:r>
      <w:r>
        <w:t xml:space="preserve">a staff kept at B and </w:t>
      </w:r>
      <w:r>
        <w:rPr>
          <w:spacing w:val="7"/>
        </w:rPr>
        <w:t xml:space="preserve">2) </w:t>
      </w:r>
      <w:r>
        <w:rPr>
          <w:spacing w:val="-3"/>
        </w:rPr>
        <w:t xml:space="preserve">the </w:t>
      </w:r>
      <w:r>
        <w:t xml:space="preserve">vertical angle </w:t>
      </w:r>
      <w:r>
        <w:rPr>
          <w:spacing w:val="-4"/>
        </w:rPr>
        <w:t xml:space="preserve">to </w:t>
      </w:r>
      <w:r>
        <w:t>B from</w:t>
      </w:r>
      <w:r>
        <w:rPr>
          <w:spacing w:val="-23"/>
        </w:rPr>
        <w:t xml:space="preserve"> </w:t>
      </w:r>
      <w:r>
        <w:t>A</w:t>
      </w:r>
    </w:p>
    <w:p w:rsidR="00772909" w:rsidRDefault="00772909" w:rsidP="009A3803">
      <w:pPr>
        <w:pStyle w:val="Heading1"/>
        <w:spacing w:line="268" w:lineRule="exact"/>
        <w:rPr>
          <w:lang w:bidi="ar-SA"/>
        </w:rPr>
      </w:pPr>
      <w:r>
        <w:rPr>
          <w:lang w:bidi="ar-SA"/>
        </w:rPr>
        <w:t>Stadia systems</w:t>
      </w:r>
    </w:p>
    <w:p w:rsidR="00772909" w:rsidRDefault="00772909" w:rsidP="009A3803">
      <w:pPr>
        <w:pStyle w:val="BodyText"/>
        <w:spacing w:before="145" w:line="352" w:lineRule="auto"/>
        <w:ind w:left="461" w:right="1061" w:firstLine="721"/>
        <w:jc w:val="both"/>
      </w:pPr>
      <w:r>
        <w:rPr>
          <w:spacing w:val="-3"/>
        </w:rPr>
        <w:t xml:space="preserve">In </w:t>
      </w:r>
      <w:r>
        <w:rPr>
          <w:spacing w:val="-4"/>
        </w:rPr>
        <w:t xml:space="preserve">this </w:t>
      </w:r>
      <w:r>
        <w:t xml:space="preserve">systems </w:t>
      </w:r>
      <w:r>
        <w:rPr>
          <w:spacing w:val="2"/>
        </w:rPr>
        <w:t xml:space="preserve">staff </w:t>
      </w:r>
      <w:r>
        <w:rPr>
          <w:spacing w:val="-3"/>
        </w:rPr>
        <w:t xml:space="preserve">intercepts, </w:t>
      </w:r>
      <w:r>
        <w:t xml:space="preserve">at a </w:t>
      </w:r>
      <w:r>
        <w:rPr>
          <w:spacing w:val="-3"/>
        </w:rPr>
        <w:t xml:space="preserve">pair </w:t>
      </w:r>
      <w:r>
        <w:rPr>
          <w:spacing w:val="7"/>
        </w:rPr>
        <w:t xml:space="preserve">of </w:t>
      </w:r>
      <w:r>
        <w:t xml:space="preserve">stadia </w:t>
      </w:r>
      <w:r>
        <w:rPr>
          <w:spacing w:val="-4"/>
        </w:rPr>
        <w:t xml:space="preserve">hairs </w:t>
      </w:r>
      <w:r>
        <w:t xml:space="preserve">present at diaphragm, </w:t>
      </w:r>
      <w:r>
        <w:rPr>
          <w:spacing w:val="-3"/>
        </w:rPr>
        <w:t xml:space="preserve">are </w:t>
      </w:r>
      <w:r>
        <w:t xml:space="preserve">considered. </w:t>
      </w:r>
      <w:r>
        <w:rPr>
          <w:spacing w:val="-5"/>
        </w:rPr>
        <w:t xml:space="preserve">The </w:t>
      </w:r>
      <w:r>
        <w:t xml:space="preserve">stadia </w:t>
      </w:r>
      <w:r>
        <w:rPr>
          <w:spacing w:val="2"/>
        </w:rPr>
        <w:t xml:space="preserve">system </w:t>
      </w:r>
      <w:r>
        <w:t xml:space="preserve">consists </w:t>
      </w:r>
      <w:r>
        <w:rPr>
          <w:spacing w:val="7"/>
        </w:rPr>
        <w:t xml:space="preserve">of </w:t>
      </w:r>
      <w:r>
        <w:t>two methods:</w:t>
      </w:r>
    </w:p>
    <w:p w:rsidR="00772909" w:rsidRDefault="00772909" w:rsidP="009A3803">
      <w:pPr>
        <w:pStyle w:val="ListParagraph"/>
        <w:numPr>
          <w:ilvl w:val="0"/>
          <w:numId w:val="3"/>
        </w:numPr>
        <w:tabs>
          <w:tab w:val="left" w:pos="2265"/>
        </w:tabs>
        <w:spacing w:before="14"/>
        <w:ind w:hanging="362"/>
        <w:jc w:val="both"/>
        <w:rPr>
          <w:sz w:val="24"/>
        </w:rPr>
      </w:pPr>
      <w:r>
        <w:rPr>
          <w:spacing w:val="-4"/>
          <w:sz w:val="24"/>
        </w:rPr>
        <w:t xml:space="preserve">Fixed- </w:t>
      </w:r>
      <w:r>
        <w:rPr>
          <w:spacing w:val="-3"/>
          <w:sz w:val="24"/>
        </w:rPr>
        <w:t>hair method</w:t>
      </w:r>
      <w:r>
        <w:rPr>
          <w:spacing w:val="-19"/>
          <w:sz w:val="24"/>
        </w:rPr>
        <w:t xml:space="preserve"> </w:t>
      </w:r>
      <w:r>
        <w:rPr>
          <w:sz w:val="24"/>
        </w:rPr>
        <w:t>and</w:t>
      </w:r>
    </w:p>
    <w:p w:rsidR="00772909" w:rsidRDefault="00772909" w:rsidP="009A3803">
      <w:pPr>
        <w:pStyle w:val="ListParagraph"/>
        <w:numPr>
          <w:ilvl w:val="0"/>
          <w:numId w:val="3"/>
        </w:numPr>
        <w:tabs>
          <w:tab w:val="left" w:pos="2265"/>
        </w:tabs>
        <w:spacing w:before="129"/>
        <w:ind w:hanging="362"/>
        <w:jc w:val="both"/>
        <w:rPr>
          <w:sz w:val="24"/>
        </w:rPr>
      </w:pPr>
      <w:r>
        <w:rPr>
          <w:sz w:val="24"/>
        </w:rPr>
        <w:t>Movable-hair</w:t>
      </w:r>
      <w:r>
        <w:rPr>
          <w:spacing w:val="8"/>
          <w:sz w:val="24"/>
        </w:rPr>
        <w:t xml:space="preserve"> </w:t>
      </w:r>
      <w:r>
        <w:rPr>
          <w:spacing w:val="-3"/>
          <w:sz w:val="24"/>
        </w:rPr>
        <w:t>method</w:t>
      </w:r>
    </w:p>
    <w:p w:rsidR="00772909" w:rsidRDefault="00772909" w:rsidP="009A3803">
      <w:pPr>
        <w:pStyle w:val="Heading1"/>
        <w:spacing w:before="145"/>
        <w:ind w:left="1183"/>
        <w:rPr>
          <w:lang w:bidi="ar-SA"/>
        </w:rPr>
      </w:pPr>
      <w:r>
        <w:rPr>
          <w:lang w:bidi="ar-SA"/>
        </w:rPr>
        <w:t>Fixed-hair method</w:t>
      </w:r>
    </w:p>
    <w:p w:rsidR="00772909" w:rsidRDefault="00772909" w:rsidP="009A3803">
      <w:pPr>
        <w:pStyle w:val="BodyText"/>
        <w:spacing w:before="144" w:line="360" w:lineRule="auto"/>
        <w:ind w:left="461" w:right="488" w:firstLine="721"/>
        <w:jc w:val="both"/>
      </w:pPr>
      <w:r>
        <w:t>In this method, stadia hairs are kept at fixed interval and the staff interval or intercept (corresponding to the stadia hairs) on the leveling staff varies. Staff intercept depends upon the distance between the instrument station and the staff.</w:t>
      </w:r>
    </w:p>
    <w:p w:rsidR="00772909" w:rsidRDefault="00772909" w:rsidP="009A3803">
      <w:pPr>
        <w:pStyle w:val="Heading1"/>
        <w:spacing w:line="265" w:lineRule="exact"/>
        <w:ind w:left="1183"/>
        <w:rPr>
          <w:lang w:bidi="ar-SA"/>
        </w:rPr>
      </w:pPr>
      <w:r>
        <w:rPr>
          <w:lang w:bidi="ar-SA"/>
        </w:rPr>
        <w:t>Movable- hair method</w:t>
      </w:r>
    </w:p>
    <w:p w:rsidR="00772909" w:rsidRDefault="00772909" w:rsidP="009A3803">
      <w:pPr>
        <w:pStyle w:val="BodyText"/>
        <w:spacing w:before="145" w:line="357" w:lineRule="auto"/>
        <w:ind w:left="461" w:right="469" w:firstLine="721"/>
        <w:jc w:val="both"/>
      </w:pPr>
      <w:r>
        <w:rPr>
          <w:spacing w:val="-3"/>
        </w:rPr>
        <w:t xml:space="preserve">In </w:t>
      </w:r>
      <w:r>
        <w:t xml:space="preserve">this </w:t>
      </w:r>
      <w:r>
        <w:rPr>
          <w:spacing w:val="-3"/>
        </w:rPr>
        <w:t xml:space="preserve">method, the </w:t>
      </w:r>
      <w:r>
        <w:rPr>
          <w:spacing w:val="2"/>
        </w:rPr>
        <w:t xml:space="preserve">staff </w:t>
      </w:r>
      <w:r>
        <w:t xml:space="preserve">interval </w:t>
      </w:r>
      <w:r>
        <w:rPr>
          <w:spacing w:val="-11"/>
        </w:rPr>
        <w:t xml:space="preserve">is </w:t>
      </w:r>
      <w:r>
        <w:rPr>
          <w:spacing w:val="3"/>
        </w:rPr>
        <w:t xml:space="preserve">kept </w:t>
      </w:r>
      <w:r>
        <w:t xml:space="preserve">constant by changing </w:t>
      </w:r>
      <w:r>
        <w:rPr>
          <w:spacing w:val="-3"/>
        </w:rPr>
        <w:t xml:space="preserve">the  </w:t>
      </w:r>
      <w:r>
        <w:t xml:space="preserve">distance between </w:t>
      </w:r>
      <w:r>
        <w:rPr>
          <w:spacing w:val="2"/>
        </w:rPr>
        <w:t xml:space="preserve">the </w:t>
      </w:r>
      <w:r>
        <w:t xml:space="preserve">stadia </w:t>
      </w:r>
      <w:r>
        <w:rPr>
          <w:spacing w:val="-4"/>
        </w:rPr>
        <w:t xml:space="preserve">hairs. </w:t>
      </w:r>
      <w:r>
        <w:t xml:space="preserve">Targets </w:t>
      </w:r>
      <w:r>
        <w:rPr>
          <w:spacing w:val="7"/>
        </w:rPr>
        <w:t xml:space="preserve">on </w:t>
      </w:r>
      <w:r>
        <w:rPr>
          <w:spacing w:val="-3"/>
        </w:rPr>
        <w:t xml:space="preserve">the </w:t>
      </w:r>
      <w:r>
        <w:rPr>
          <w:spacing w:val="2"/>
        </w:rPr>
        <w:t xml:space="preserve">staff are </w:t>
      </w:r>
      <w:r>
        <w:rPr>
          <w:spacing w:val="-7"/>
        </w:rPr>
        <w:t xml:space="preserve">fixed </w:t>
      </w:r>
      <w:r>
        <w:t xml:space="preserve">at a </w:t>
      </w:r>
      <w:r>
        <w:rPr>
          <w:spacing w:val="3"/>
        </w:rPr>
        <w:t xml:space="preserve">known </w:t>
      </w:r>
      <w:r>
        <w:t xml:space="preserve">interval and </w:t>
      </w:r>
      <w:r>
        <w:rPr>
          <w:spacing w:val="-3"/>
        </w:rPr>
        <w:t xml:space="preserve">the </w:t>
      </w:r>
      <w:r>
        <w:t xml:space="preserve">stadia </w:t>
      </w:r>
      <w:r>
        <w:rPr>
          <w:spacing w:val="-4"/>
        </w:rPr>
        <w:t xml:space="preserve">hairs </w:t>
      </w:r>
      <w:r>
        <w:rPr>
          <w:spacing w:val="-3"/>
        </w:rPr>
        <w:t xml:space="preserve">are </w:t>
      </w:r>
      <w:r>
        <w:t xml:space="preserve">adjusted </w:t>
      </w:r>
      <w:r>
        <w:rPr>
          <w:spacing w:val="4"/>
        </w:rPr>
        <w:t xml:space="preserve">to </w:t>
      </w:r>
      <w:r>
        <w:t xml:space="preserve">bisect </w:t>
      </w:r>
      <w:r>
        <w:rPr>
          <w:spacing w:val="-3"/>
        </w:rPr>
        <w:t xml:space="preserve">the </w:t>
      </w:r>
      <w:r>
        <w:t xml:space="preserve">upper target </w:t>
      </w:r>
      <w:r>
        <w:rPr>
          <w:spacing w:val="6"/>
        </w:rPr>
        <w:t xml:space="preserve">at </w:t>
      </w:r>
      <w:r>
        <w:rPr>
          <w:spacing w:val="-3"/>
        </w:rPr>
        <w:t xml:space="preserve">the </w:t>
      </w:r>
      <w:r>
        <w:rPr>
          <w:spacing w:val="-4"/>
        </w:rPr>
        <w:t xml:space="preserve">upper </w:t>
      </w:r>
      <w:r>
        <w:rPr>
          <w:spacing w:val="-3"/>
        </w:rPr>
        <w:t xml:space="preserve">hair </w:t>
      </w:r>
      <w:r>
        <w:t xml:space="preserve">and </w:t>
      </w:r>
      <w:r>
        <w:rPr>
          <w:spacing w:val="-3"/>
        </w:rPr>
        <w:t xml:space="preserve">the </w:t>
      </w:r>
      <w:r>
        <w:t xml:space="preserve">lower target at </w:t>
      </w:r>
      <w:r>
        <w:rPr>
          <w:spacing w:val="-3"/>
        </w:rPr>
        <w:t xml:space="preserve">the </w:t>
      </w:r>
      <w:r>
        <w:rPr>
          <w:spacing w:val="-4"/>
        </w:rPr>
        <w:t>lower</w:t>
      </w:r>
      <w:r>
        <w:rPr>
          <w:spacing w:val="52"/>
        </w:rPr>
        <w:t xml:space="preserve"> </w:t>
      </w:r>
      <w:r>
        <w:rPr>
          <w:spacing w:val="-4"/>
        </w:rPr>
        <w:t xml:space="preserve">hair. </w:t>
      </w:r>
      <w:r>
        <w:t xml:space="preserve">Instruments </w:t>
      </w:r>
      <w:r>
        <w:rPr>
          <w:spacing w:val="-6"/>
        </w:rPr>
        <w:t xml:space="preserve">used </w:t>
      </w:r>
      <w:r>
        <w:rPr>
          <w:spacing w:val="-4"/>
        </w:rPr>
        <w:t>in this</w:t>
      </w:r>
      <w:r>
        <w:rPr>
          <w:spacing w:val="52"/>
        </w:rPr>
        <w:t xml:space="preserve"> </w:t>
      </w:r>
      <w:r>
        <w:rPr>
          <w:spacing w:val="-3"/>
        </w:rPr>
        <w:t xml:space="preserve">method </w:t>
      </w:r>
      <w:r>
        <w:rPr>
          <w:spacing w:val="2"/>
        </w:rPr>
        <w:t xml:space="preserve">are </w:t>
      </w:r>
      <w:r>
        <w:t xml:space="preserve">required </w:t>
      </w:r>
      <w:r>
        <w:rPr>
          <w:spacing w:val="-4"/>
        </w:rPr>
        <w:t xml:space="preserve">to </w:t>
      </w:r>
      <w:r>
        <w:t xml:space="preserve">have provision </w:t>
      </w:r>
      <w:r>
        <w:rPr>
          <w:spacing w:val="-7"/>
        </w:rPr>
        <w:t xml:space="preserve">for </w:t>
      </w:r>
      <w:r>
        <w:rPr>
          <w:spacing w:val="-3"/>
        </w:rPr>
        <w:t xml:space="preserve">the </w:t>
      </w:r>
      <w:r>
        <w:t xml:space="preserve">measurement </w:t>
      </w:r>
      <w:r>
        <w:rPr>
          <w:spacing w:val="7"/>
        </w:rPr>
        <w:t xml:space="preserve">of </w:t>
      </w:r>
      <w:r>
        <w:rPr>
          <w:spacing w:val="2"/>
        </w:rPr>
        <w:t xml:space="preserve">the </w:t>
      </w:r>
      <w:r>
        <w:rPr>
          <w:spacing w:val="-4"/>
        </w:rPr>
        <w:t xml:space="preserve">variable </w:t>
      </w:r>
      <w:r>
        <w:t xml:space="preserve">interval </w:t>
      </w:r>
      <w:r>
        <w:rPr>
          <w:spacing w:val="3"/>
        </w:rPr>
        <w:t xml:space="preserve">between </w:t>
      </w:r>
      <w:r>
        <w:rPr>
          <w:spacing w:val="-3"/>
        </w:rPr>
        <w:t xml:space="preserve">the </w:t>
      </w:r>
      <w:r>
        <w:t xml:space="preserve">stadia </w:t>
      </w:r>
      <w:r>
        <w:rPr>
          <w:spacing w:val="-4"/>
        </w:rPr>
        <w:t xml:space="preserve">hairs. </w:t>
      </w:r>
      <w:r>
        <w:rPr>
          <w:spacing w:val="-5"/>
        </w:rPr>
        <w:t xml:space="preserve">As </w:t>
      </w:r>
      <w:r>
        <w:rPr>
          <w:spacing w:val="-4"/>
        </w:rPr>
        <w:t xml:space="preserve">it is </w:t>
      </w:r>
      <w:r>
        <w:t xml:space="preserve">inconvenient </w:t>
      </w:r>
      <w:r>
        <w:rPr>
          <w:spacing w:val="-4"/>
        </w:rPr>
        <w:t xml:space="preserve">to measure </w:t>
      </w:r>
      <w:r>
        <w:rPr>
          <w:spacing w:val="-3"/>
        </w:rPr>
        <w:t xml:space="preserve">the </w:t>
      </w:r>
      <w:r>
        <w:t xml:space="preserve">stadia interval accurately, the movable </w:t>
      </w:r>
      <w:r>
        <w:rPr>
          <w:spacing w:val="-7"/>
        </w:rPr>
        <w:t xml:space="preserve">hair </w:t>
      </w:r>
      <w:r>
        <w:rPr>
          <w:spacing w:val="-3"/>
        </w:rPr>
        <w:t xml:space="preserve">method </w:t>
      </w:r>
      <w:r>
        <w:rPr>
          <w:spacing w:val="-4"/>
        </w:rPr>
        <w:t xml:space="preserve">is </w:t>
      </w:r>
      <w:r>
        <w:t>rarely</w:t>
      </w:r>
      <w:r>
        <w:rPr>
          <w:spacing w:val="10"/>
        </w:rPr>
        <w:t xml:space="preserve"> </w:t>
      </w:r>
      <w:r>
        <w:t>used.</w:t>
      </w:r>
    </w:p>
    <w:p w:rsidR="00772909" w:rsidRDefault="00772909" w:rsidP="009A3803">
      <w:pPr>
        <w:pStyle w:val="Heading1"/>
        <w:spacing w:before="10"/>
        <w:rPr>
          <w:lang w:bidi="ar-SA"/>
        </w:rPr>
      </w:pPr>
      <w:r>
        <w:rPr>
          <w:lang w:bidi="ar-SA"/>
        </w:rPr>
        <w:t>Non-stadia systems</w:t>
      </w:r>
    </w:p>
    <w:p w:rsidR="00772909" w:rsidRDefault="00772909" w:rsidP="009A3803">
      <w:pPr>
        <w:pStyle w:val="BodyText"/>
        <w:spacing w:before="144" w:line="352" w:lineRule="auto"/>
        <w:ind w:left="461" w:right="478" w:firstLine="721"/>
        <w:jc w:val="both"/>
      </w:pPr>
      <w:r>
        <w:t>This method of surveying is primarily based on principles of trigonometry and thus telescopes without stadia diaphragm are used. This system comprises of two methods:</w:t>
      </w:r>
    </w:p>
    <w:p w:rsidR="00772909" w:rsidRDefault="00772909" w:rsidP="00772909">
      <w:pPr>
        <w:pStyle w:val="Heading1"/>
        <w:keepNext w:val="0"/>
        <w:keepLines w:val="0"/>
        <w:widowControl w:val="0"/>
        <w:numPr>
          <w:ilvl w:val="0"/>
          <w:numId w:val="2"/>
        </w:numPr>
        <w:tabs>
          <w:tab w:val="left" w:pos="2205"/>
        </w:tabs>
        <w:autoSpaceDE w:val="0"/>
        <w:autoSpaceDN w:val="0"/>
        <w:spacing w:before="15" w:line="240" w:lineRule="auto"/>
        <w:ind w:hanging="302"/>
        <w:rPr>
          <w:lang w:bidi="ar-SA"/>
        </w:rPr>
      </w:pPr>
      <w:r>
        <w:rPr>
          <w:lang w:bidi="ar-SA"/>
        </w:rPr>
        <w:t>Tangential method</w:t>
      </w:r>
      <w:r>
        <w:rPr>
          <w:spacing w:val="-7"/>
          <w:lang w:bidi="ar-SA"/>
        </w:rPr>
        <w:t xml:space="preserve"> </w:t>
      </w:r>
      <w:r>
        <w:rPr>
          <w:spacing w:val="5"/>
          <w:lang w:bidi="ar-SA"/>
        </w:rPr>
        <w:t>and</w:t>
      </w:r>
    </w:p>
    <w:p w:rsidR="00772909" w:rsidRDefault="00772909" w:rsidP="009A3803">
      <w:pPr>
        <w:pStyle w:val="ListParagraph"/>
        <w:numPr>
          <w:ilvl w:val="0"/>
          <w:numId w:val="2"/>
        </w:numPr>
        <w:tabs>
          <w:tab w:val="left" w:pos="2265"/>
        </w:tabs>
        <w:spacing w:before="129" w:line="364" w:lineRule="auto"/>
        <w:ind w:left="943" w:right="5074" w:firstLine="961"/>
        <w:rPr>
          <w:b/>
          <w:sz w:val="24"/>
        </w:rPr>
      </w:pPr>
      <w:proofErr w:type="spellStart"/>
      <w:r>
        <w:rPr>
          <w:b/>
          <w:sz w:val="24"/>
        </w:rPr>
        <w:t>Subtense</w:t>
      </w:r>
      <w:proofErr w:type="spellEnd"/>
      <w:r>
        <w:rPr>
          <w:b/>
          <w:sz w:val="24"/>
        </w:rPr>
        <w:t xml:space="preserve"> </w:t>
      </w:r>
      <w:r>
        <w:rPr>
          <w:b/>
          <w:spacing w:val="-5"/>
          <w:sz w:val="24"/>
        </w:rPr>
        <w:t xml:space="preserve">bar </w:t>
      </w:r>
      <w:r>
        <w:rPr>
          <w:b/>
          <w:sz w:val="24"/>
        </w:rPr>
        <w:t>method. Tangential</w:t>
      </w:r>
      <w:r>
        <w:rPr>
          <w:b/>
          <w:spacing w:val="7"/>
          <w:sz w:val="24"/>
        </w:rPr>
        <w:t xml:space="preserve"> </w:t>
      </w:r>
      <w:r>
        <w:rPr>
          <w:b/>
          <w:sz w:val="24"/>
        </w:rPr>
        <w:t>method</w:t>
      </w:r>
    </w:p>
    <w:p w:rsidR="00772909" w:rsidRDefault="00772909" w:rsidP="009A3803">
      <w:pPr>
        <w:pStyle w:val="BodyText"/>
        <w:spacing w:before="2" w:line="379" w:lineRule="auto"/>
        <w:ind w:left="461" w:right="1226" w:firstLine="1442"/>
      </w:pPr>
      <w:r>
        <w:t>In this method, readings at two different points on a staff are taken against the horizontal cross hair and corresponding vertical angles are noted.</w:t>
      </w:r>
    </w:p>
    <w:p w:rsidR="00772909" w:rsidRDefault="00772909" w:rsidP="009A3803">
      <w:pPr>
        <w:spacing w:line="379" w:lineRule="auto"/>
        <w:rPr>
          <w:lang w:bidi="ar-SA"/>
        </w:rPr>
        <w:sectPr w:rsidR="00772909">
          <w:pgSz w:w="12240" w:h="15840"/>
          <w:pgMar w:top="1320" w:right="1340" w:bottom="1020" w:left="1340" w:header="0" w:footer="824" w:gutter="0"/>
          <w:cols w:space="720"/>
        </w:sectPr>
      </w:pPr>
    </w:p>
    <w:p w:rsidR="00772909" w:rsidRDefault="00772909" w:rsidP="009A3803">
      <w:pPr>
        <w:pStyle w:val="Heading1"/>
        <w:spacing w:before="77"/>
        <w:ind w:left="943"/>
        <w:rPr>
          <w:lang w:bidi="ar-SA"/>
        </w:rPr>
      </w:pPr>
      <w:proofErr w:type="spellStart"/>
      <w:r>
        <w:rPr>
          <w:lang w:bidi="ar-SA"/>
        </w:rPr>
        <w:lastRenderedPageBreak/>
        <w:t>Subtense</w:t>
      </w:r>
      <w:proofErr w:type="spellEnd"/>
      <w:r>
        <w:rPr>
          <w:lang w:bidi="ar-SA"/>
        </w:rPr>
        <w:t xml:space="preserve"> bar method.</w:t>
      </w:r>
    </w:p>
    <w:p w:rsidR="00772909" w:rsidRDefault="00772909" w:rsidP="009A3803">
      <w:pPr>
        <w:pStyle w:val="BodyText"/>
        <w:spacing w:before="145" w:line="362" w:lineRule="auto"/>
        <w:ind w:left="461" w:right="446" w:firstLine="721"/>
        <w:jc w:val="both"/>
      </w:pPr>
      <w:r>
        <w:t xml:space="preserve">In this method, a bar of fixed length, called a </w:t>
      </w:r>
      <w:proofErr w:type="spellStart"/>
      <w:r>
        <w:t>subtense</w:t>
      </w:r>
      <w:proofErr w:type="spellEnd"/>
      <w:r>
        <w:t xml:space="preserve"> bar is placed in horizontal position. The angle subtended by two target points, corresponding to a fixed distance on the </w:t>
      </w:r>
      <w:proofErr w:type="spellStart"/>
      <w:r>
        <w:t>subtense</w:t>
      </w:r>
      <w:proofErr w:type="spellEnd"/>
      <w:r>
        <w:t xml:space="preserve"> bar, at the instrument station is measured. The horizontal distance between the </w:t>
      </w:r>
      <w:proofErr w:type="spellStart"/>
      <w:r>
        <w:t>subtense</w:t>
      </w:r>
      <w:proofErr w:type="spellEnd"/>
      <w:r>
        <w:t xml:space="preserve"> bar and the instrument is computed from the known distance between the targets and the measured horizontal angle.</w:t>
      </w:r>
    </w:p>
    <w:p w:rsidR="00772909" w:rsidRDefault="00772909" w:rsidP="009A3803">
      <w:pPr>
        <w:pStyle w:val="BodyText"/>
        <w:spacing w:before="1"/>
        <w:rPr>
          <w:sz w:val="21"/>
        </w:rPr>
      </w:pPr>
    </w:p>
    <w:p w:rsidR="00772909" w:rsidRDefault="00772909" w:rsidP="009A3803">
      <w:pPr>
        <w:pStyle w:val="Heading1"/>
        <w:spacing w:before="1"/>
        <w:rPr>
          <w:lang w:bidi="ar-SA"/>
        </w:rPr>
      </w:pPr>
      <w:r>
        <w:rPr>
          <w:lang w:bidi="ar-SA"/>
        </w:rPr>
        <w:t>Principles of Stadia Method</w:t>
      </w:r>
    </w:p>
    <w:p w:rsidR="00772909" w:rsidRDefault="00772909" w:rsidP="009A3803">
      <w:pPr>
        <w:pStyle w:val="BodyText"/>
        <w:spacing w:before="159" w:line="362" w:lineRule="auto"/>
        <w:ind w:left="461" w:right="477" w:firstLine="721"/>
        <w:jc w:val="both"/>
      </w:pPr>
      <w:r>
        <w:rPr>
          <w:spacing w:val="-3"/>
        </w:rPr>
        <w:t xml:space="preserve">(Figure </w:t>
      </w:r>
      <w:r>
        <w:rPr>
          <w:spacing w:val="2"/>
        </w:rPr>
        <w:t xml:space="preserve">23.1) </w:t>
      </w:r>
      <w:r>
        <w:t xml:space="preserve">A </w:t>
      </w:r>
      <w:proofErr w:type="spellStart"/>
      <w:r>
        <w:t>tacheometer</w:t>
      </w:r>
      <w:proofErr w:type="spellEnd"/>
      <w:r>
        <w:t xml:space="preserve"> </w:t>
      </w:r>
      <w:r>
        <w:rPr>
          <w:spacing w:val="-4"/>
        </w:rPr>
        <w:t>is</w:t>
      </w:r>
      <w:r>
        <w:rPr>
          <w:spacing w:val="52"/>
        </w:rPr>
        <w:t xml:space="preserve"> </w:t>
      </w:r>
      <w:r>
        <w:t xml:space="preserve">temporarily adjusted </w:t>
      </w:r>
      <w:r>
        <w:rPr>
          <w:spacing w:val="7"/>
        </w:rPr>
        <w:t xml:space="preserve">on </w:t>
      </w:r>
      <w:r>
        <w:rPr>
          <w:spacing w:val="-3"/>
        </w:rPr>
        <w:t xml:space="preserve">the </w:t>
      </w:r>
      <w:r>
        <w:rPr>
          <w:spacing w:val="2"/>
        </w:rPr>
        <w:t xml:space="preserve">station </w:t>
      </w:r>
      <w:r>
        <w:t xml:space="preserve">P with horizontal </w:t>
      </w:r>
      <w:r>
        <w:rPr>
          <w:spacing w:val="-4"/>
        </w:rPr>
        <w:t xml:space="preserve">line </w:t>
      </w:r>
      <w:r>
        <w:rPr>
          <w:spacing w:val="7"/>
        </w:rPr>
        <w:t xml:space="preserve">of </w:t>
      </w:r>
      <w:r>
        <w:t xml:space="preserve">sight. </w:t>
      </w:r>
      <w:r>
        <w:rPr>
          <w:spacing w:val="-5"/>
        </w:rPr>
        <w:t xml:space="preserve">Let </w:t>
      </w:r>
      <w:r>
        <w:t xml:space="preserve">a and b </w:t>
      </w:r>
      <w:r>
        <w:rPr>
          <w:spacing w:val="7"/>
        </w:rPr>
        <w:t xml:space="preserve">be </w:t>
      </w:r>
      <w:r>
        <w:rPr>
          <w:spacing w:val="2"/>
        </w:rPr>
        <w:t xml:space="preserve">the </w:t>
      </w:r>
      <w:r>
        <w:rPr>
          <w:spacing w:val="-4"/>
        </w:rPr>
        <w:t xml:space="preserve">lower </w:t>
      </w:r>
      <w:r>
        <w:t xml:space="preserve">and </w:t>
      </w:r>
      <w:r>
        <w:rPr>
          <w:spacing w:val="-3"/>
        </w:rPr>
        <w:t xml:space="preserve">the </w:t>
      </w:r>
      <w:r>
        <w:t xml:space="preserve">upper stadia </w:t>
      </w:r>
      <w:r>
        <w:rPr>
          <w:spacing w:val="-4"/>
        </w:rPr>
        <w:t xml:space="preserve">hairs </w:t>
      </w:r>
      <w:r>
        <w:rPr>
          <w:spacing w:val="7"/>
        </w:rPr>
        <w:t xml:space="preserve">of </w:t>
      </w:r>
      <w:r>
        <w:rPr>
          <w:spacing w:val="-3"/>
        </w:rPr>
        <w:t xml:space="preserve">the </w:t>
      </w:r>
      <w:r>
        <w:t xml:space="preserve">instrument and their actual vertical separation be designated </w:t>
      </w:r>
      <w:r>
        <w:rPr>
          <w:spacing w:val="6"/>
        </w:rPr>
        <w:t xml:space="preserve">as </w:t>
      </w:r>
      <w:proofErr w:type="spellStart"/>
      <w:r>
        <w:rPr>
          <w:spacing w:val="-11"/>
        </w:rPr>
        <w:t>i</w:t>
      </w:r>
      <w:proofErr w:type="spellEnd"/>
      <w:r>
        <w:rPr>
          <w:spacing w:val="-11"/>
        </w:rPr>
        <w:t xml:space="preserve">. </w:t>
      </w:r>
      <w:r>
        <w:t xml:space="preserve">Let f be </w:t>
      </w:r>
      <w:r>
        <w:rPr>
          <w:spacing w:val="-3"/>
        </w:rPr>
        <w:t xml:space="preserve">the </w:t>
      </w:r>
      <w:r>
        <w:t xml:space="preserve">focal length of </w:t>
      </w:r>
      <w:r>
        <w:rPr>
          <w:spacing w:val="-3"/>
        </w:rPr>
        <w:t xml:space="preserve">the </w:t>
      </w:r>
      <w:r>
        <w:t xml:space="preserve">objective </w:t>
      </w:r>
      <w:r>
        <w:rPr>
          <w:spacing w:val="-3"/>
        </w:rPr>
        <w:t xml:space="preserve">lens </w:t>
      </w:r>
      <w:r>
        <w:rPr>
          <w:spacing w:val="7"/>
        </w:rPr>
        <w:t xml:space="preserve">of </w:t>
      </w:r>
      <w:r>
        <w:rPr>
          <w:spacing w:val="-3"/>
        </w:rPr>
        <w:t xml:space="preserve">the </w:t>
      </w:r>
      <w:proofErr w:type="spellStart"/>
      <w:r>
        <w:t>tacheometer</w:t>
      </w:r>
      <w:proofErr w:type="spellEnd"/>
      <w:r>
        <w:t xml:space="preserve"> and c be horizontal distance between </w:t>
      </w:r>
      <w:r>
        <w:rPr>
          <w:spacing w:val="2"/>
        </w:rPr>
        <w:t xml:space="preserve">the </w:t>
      </w:r>
      <w:r>
        <w:t xml:space="preserve">optical </w:t>
      </w:r>
      <w:proofErr w:type="spellStart"/>
      <w:r>
        <w:rPr>
          <w:spacing w:val="-3"/>
        </w:rPr>
        <w:t>centre</w:t>
      </w:r>
      <w:proofErr w:type="spellEnd"/>
      <w:r>
        <w:rPr>
          <w:spacing w:val="-3"/>
        </w:rPr>
        <w:t xml:space="preserve"> </w:t>
      </w:r>
      <w:r>
        <w:rPr>
          <w:spacing w:val="7"/>
        </w:rPr>
        <w:t xml:space="preserve">of </w:t>
      </w:r>
      <w:r>
        <w:rPr>
          <w:spacing w:val="2"/>
        </w:rPr>
        <w:t xml:space="preserve">the </w:t>
      </w:r>
      <w:r>
        <w:t xml:space="preserve">objective </w:t>
      </w:r>
      <w:r>
        <w:rPr>
          <w:spacing w:val="-7"/>
        </w:rPr>
        <w:t xml:space="preserve">lens </w:t>
      </w:r>
      <w:r>
        <w:t xml:space="preserve">and </w:t>
      </w:r>
      <w:r>
        <w:rPr>
          <w:spacing w:val="-3"/>
        </w:rPr>
        <w:t xml:space="preserve">the </w:t>
      </w:r>
      <w:r>
        <w:t xml:space="preserve">vertical axis </w:t>
      </w:r>
      <w:r>
        <w:rPr>
          <w:spacing w:val="7"/>
        </w:rPr>
        <w:t xml:space="preserve">of </w:t>
      </w:r>
      <w:r>
        <w:rPr>
          <w:spacing w:val="-3"/>
        </w:rPr>
        <w:t xml:space="preserve">the </w:t>
      </w:r>
      <w:r>
        <w:t xml:space="preserve">instrument. Let </w:t>
      </w:r>
      <w:r>
        <w:rPr>
          <w:spacing w:val="-3"/>
        </w:rPr>
        <w:t xml:space="preserve">the </w:t>
      </w:r>
      <w:r>
        <w:t xml:space="preserve">objective </w:t>
      </w:r>
      <w:r>
        <w:rPr>
          <w:spacing w:val="-3"/>
        </w:rPr>
        <w:t xml:space="preserve">lens  </w:t>
      </w:r>
      <w:r>
        <w:rPr>
          <w:spacing w:val="-4"/>
        </w:rPr>
        <w:t xml:space="preserve">is </w:t>
      </w:r>
      <w:r>
        <w:rPr>
          <w:spacing w:val="-3"/>
        </w:rPr>
        <w:t xml:space="preserve">focused </w:t>
      </w:r>
      <w:r>
        <w:rPr>
          <w:spacing w:val="-4"/>
        </w:rPr>
        <w:t xml:space="preserve">to </w:t>
      </w:r>
      <w:r>
        <w:t xml:space="preserve">a staff </w:t>
      </w:r>
      <w:r>
        <w:rPr>
          <w:spacing w:val="-3"/>
        </w:rPr>
        <w:t xml:space="preserve">held </w:t>
      </w:r>
      <w:r>
        <w:t xml:space="preserve">vertically </w:t>
      </w:r>
      <w:r>
        <w:rPr>
          <w:spacing w:val="6"/>
        </w:rPr>
        <w:t xml:space="preserve">at </w:t>
      </w:r>
      <w:r>
        <w:rPr>
          <w:spacing w:val="3"/>
        </w:rPr>
        <w:t xml:space="preserve">Q, </w:t>
      </w:r>
      <w:r>
        <w:rPr>
          <w:spacing w:val="8"/>
        </w:rPr>
        <w:t xml:space="preserve">say </w:t>
      </w:r>
      <w:r>
        <w:t xml:space="preserve">at horizontal distance D from </w:t>
      </w:r>
      <w:r>
        <w:rPr>
          <w:spacing w:val="-3"/>
        </w:rPr>
        <w:t xml:space="preserve">the </w:t>
      </w:r>
      <w:r>
        <w:t>instrument station.</w:t>
      </w:r>
    </w:p>
    <w:p w:rsidR="00772909" w:rsidRDefault="00772909" w:rsidP="009A3803">
      <w:pPr>
        <w:pStyle w:val="BodyText"/>
        <w:ind w:left="460"/>
        <w:rPr>
          <w:sz w:val="20"/>
        </w:rPr>
      </w:pPr>
      <w:r>
        <w:rPr>
          <w:noProof/>
          <w:sz w:val="20"/>
        </w:rPr>
        <w:drawing>
          <wp:inline distT="0" distB="0" distL="0" distR="0" wp14:anchorId="2F1464E8" wp14:editId="3C6FE9A7">
            <wp:extent cx="5248275" cy="2819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248275" cy="2819400"/>
                    </a:xfrm>
                    <a:prstGeom prst="rect">
                      <a:avLst/>
                    </a:prstGeom>
                  </pic:spPr>
                </pic:pic>
              </a:graphicData>
            </a:graphic>
          </wp:inline>
        </w:drawing>
      </w:r>
    </w:p>
    <w:p w:rsidR="00772909" w:rsidRDefault="00772909" w:rsidP="009A3803">
      <w:pPr>
        <w:pStyle w:val="BodyText"/>
        <w:spacing w:before="120" w:line="362" w:lineRule="auto"/>
        <w:ind w:left="461" w:right="440" w:firstLine="721"/>
        <w:jc w:val="both"/>
      </w:pPr>
      <w:r>
        <w:t xml:space="preserve">By the laws of optics, the images of readings at A and B of the staff will appear along the stadia hairs at a and b respectively. Let the staff interval i.e., the difference between the readings at A and B be designated by s. Similar triangle between the object and image will form with vertex at the focus of the objective lens (F). Let the ho </w:t>
      </w:r>
      <w:proofErr w:type="spellStart"/>
      <w:r>
        <w:t>rizontal</w:t>
      </w:r>
      <w:proofErr w:type="spellEnd"/>
      <w:r>
        <w:t xml:space="preserve"> distance of the staff from F be d. Then, from the similar Ds ABF and a' b' F,</w:t>
      </w:r>
    </w:p>
    <w:p w:rsidR="00772909" w:rsidRDefault="00772909" w:rsidP="009A3803">
      <w:pPr>
        <w:spacing w:line="362" w:lineRule="auto"/>
        <w:jc w:val="both"/>
        <w:rPr>
          <w:lang w:bidi="ar-SA"/>
        </w:rPr>
        <w:sectPr w:rsidR="00772909">
          <w:pgSz w:w="12240" w:h="15840"/>
          <w:pgMar w:top="1320" w:right="1340" w:bottom="1020" w:left="1340" w:header="0" w:footer="824" w:gutter="0"/>
          <w:cols w:space="720"/>
        </w:sectPr>
      </w:pPr>
    </w:p>
    <w:p w:rsidR="00772909" w:rsidRDefault="00772909" w:rsidP="009A3803">
      <w:pPr>
        <w:pStyle w:val="BodyText"/>
        <w:spacing w:before="4"/>
        <w:rPr>
          <w:sz w:val="4"/>
        </w:rPr>
      </w:pPr>
    </w:p>
    <w:p w:rsidR="00772909" w:rsidRDefault="00772909" w:rsidP="009A3803">
      <w:pPr>
        <w:pStyle w:val="BodyText"/>
        <w:ind w:left="4107"/>
        <w:rPr>
          <w:sz w:val="20"/>
        </w:rPr>
      </w:pPr>
      <w:r>
        <w:rPr>
          <w:noProof/>
          <w:sz w:val="20"/>
        </w:rPr>
        <w:drawing>
          <wp:inline distT="0" distB="0" distL="0" distR="0" wp14:anchorId="2C638F8D" wp14:editId="0286CC93">
            <wp:extent cx="1293829" cy="14954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93829" cy="1495425"/>
                    </a:xfrm>
                    <a:prstGeom prst="rect">
                      <a:avLst/>
                    </a:prstGeom>
                  </pic:spPr>
                </pic:pic>
              </a:graphicData>
            </a:graphic>
          </wp:inline>
        </w:drawing>
      </w:r>
    </w:p>
    <w:p w:rsidR="00772909" w:rsidRDefault="00772909" w:rsidP="009A3803">
      <w:pPr>
        <w:spacing w:before="123" w:line="441" w:lineRule="auto"/>
        <w:ind w:left="461" w:right="1226" w:firstLine="721"/>
        <w:rPr>
          <w:lang w:bidi="ar-SA"/>
        </w:rPr>
      </w:pPr>
      <w:r>
        <w:rPr>
          <w:lang w:bidi="ar-SA"/>
        </w:rPr>
        <w:t xml:space="preserve">as a' b' = ab = </w:t>
      </w:r>
      <w:proofErr w:type="spellStart"/>
      <w:r>
        <w:rPr>
          <w:lang w:bidi="ar-SA"/>
        </w:rPr>
        <w:t>i</w:t>
      </w:r>
      <w:proofErr w:type="spellEnd"/>
      <w:r>
        <w:rPr>
          <w:lang w:bidi="ar-SA"/>
        </w:rPr>
        <w:t xml:space="preserve">. The ratio (f / </w:t>
      </w:r>
      <w:proofErr w:type="spellStart"/>
      <w:r>
        <w:rPr>
          <w:lang w:bidi="ar-SA"/>
        </w:rPr>
        <w:t>i</w:t>
      </w:r>
      <w:proofErr w:type="spellEnd"/>
      <w:r>
        <w:rPr>
          <w:lang w:bidi="ar-SA"/>
        </w:rPr>
        <w:t xml:space="preserve">) is a constant </w:t>
      </w:r>
      <w:proofErr w:type="spellStart"/>
      <w:r>
        <w:rPr>
          <w:lang w:bidi="ar-SA"/>
        </w:rPr>
        <w:t>orf</w:t>
      </w:r>
      <w:proofErr w:type="spellEnd"/>
      <w:r>
        <w:rPr>
          <w:lang w:bidi="ar-SA"/>
        </w:rPr>
        <w:t xml:space="preserve"> a particular instrument and is known as stadia interval factor, also instrument constant. It is denoted by K and thus</w:t>
      </w:r>
    </w:p>
    <w:p w:rsidR="00772909" w:rsidRDefault="00772909" w:rsidP="009A3803">
      <w:pPr>
        <w:pStyle w:val="BodyText"/>
        <w:tabs>
          <w:tab w:val="left" w:leader="hyphen" w:pos="3705"/>
        </w:tabs>
        <w:spacing w:before="27"/>
        <w:ind w:left="1183"/>
      </w:pPr>
      <w:r>
        <w:t>d</w:t>
      </w:r>
      <w:r>
        <w:rPr>
          <w:spacing w:val="1"/>
        </w:rPr>
        <w:t xml:space="preserve"> </w:t>
      </w:r>
      <w:r>
        <w:t>=</w:t>
      </w:r>
      <w:r>
        <w:rPr>
          <w:spacing w:val="1"/>
        </w:rPr>
        <w:t xml:space="preserve"> </w:t>
      </w:r>
      <w:r>
        <w:t>K.s</w:t>
      </w:r>
      <w:r>
        <w:tab/>
        <w:t>Equation</w:t>
      </w:r>
      <w:r>
        <w:rPr>
          <w:spacing w:val="-16"/>
        </w:rPr>
        <w:t xml:space="preserve"> </w:t>
      </w:r>
      <w:r>
        <w:t>(23.1)</w:t>
      </w:r>
    </w:p>
    <w:p w:rsidR="00772909" w:rsidRDefault="00772909" w:rsidP="009A3803">
      <w:pPr>
        <w:pStyle w:val="BodyText"/>
        <w:spacing w:before="10"/>
        <w:rPr>
          <w:sz w:val="26"/>
        </w:rPr>
      </w:pPr>
    </w:p>
    <w:p w:rsidR="00772909" w:rsidRDefault="00772909" w:rsidP="009A3803">
      <w:pPr>
        <w:pStyle w:val="BodyText"/>
        <w:spacing w:line="364" w:lineRule="auto"/>
        <w:ind w:left="461" w:right="1074" w:firstLine="721"/>
      </w:pPr>
      <w:r>
        <w:t>The horizontal distance (D) between the center of the instrument and the station point (Q) at which the staff is held is d + f + c. If C is substituted for (f + c), then the horizontal distance D from the center of the instrument to the staff is given by the equation</w:t>
      </w:r>
    </w:p>
    <w:p w:rsidR="00772909" w:rsidRDefault="00772909" w:rsidP="009A3803">
      <w:pPr>
        <w:pStyle w:val="BodyText"/>
        <w:tabs>
          <w:tab w:val="left" w:leader="hyphen" w:pos="4186"/>
        </w:tabs>
        <w:spacing w:before="214"/>
        <w:ind w:left="1183"/>
      </w:pPr>
      <w:r>
        <w:t xml:space="preserve">D = </w:t>
      </w:r>
      <w:r>
        <w:rPr>
          <w:spacing w:val="3"/>
        </w:rPr>
        <w:t>Ks</w:t>
      </w:r>
      <w:r>
        <w:rPr>
          <w:spacing w:val="-14"/>
        </w:rPr>
        <w:t xml:space="preserve"> </w:t>
      </w:r>
      <w:r>
        <w:t>+ C</w:t>
      </w:r>
      <w:r>
        <w:tab/>
        <w:t>Equation</w:t>
      </w:r>
      <w:r>
        <w:rPr>
          <w:spacing w:val="-16"/>
        </w:rPr>
        <w:t xml:space="preserve"> </w:t>
      </w:r>
      <w:r>
        <w:t>(23.2)</w:t>
      </w:r>
    </w:p>
    <w:p w:rsidR="00772909" w:rsidRDefault="00772909" w:rsidP="009A3803">
      <w:pPr>
        <w:pStyle w:val="BodyText"/>
        <w:spacing w:before="4"/>
      </w:pPr>
    </w:p>
    <w:p w:rsidR="00772909" w:rsidRDefault="00772909" w:rsidP="009A3803">
      <w:pPr>
        <w:pStyle w:val="BodyText"/>
        <w:spacing w:line="352" w:lineRule="auto"/>
        <w:ind w:left="461" w:firstLine="721"/>
      </w:pPr>
      <w:r>
        <w:t>The distance C is called the stadia constant. Equation (23.2) is known as the stadia equation for a line of sight perpendicular to the staff intercept.</w:t>
      </w:r>
    </w:p>
    <w:p w:rsidR="00772909" w:rsidRDefault="00772909" w:rsidP="009A3803">
      <w:pPr>
        <w:pStyle w:val="Heading1"/>
        <w:spacing w:before="14"/>
        <w:rPr>
          <w:lang w:bidi="ar-SA"/>
        </w:rPr>
      </w:pPr>
      <w:r>
        <w:rPr>
          <w:lang w:bidi="ar-SA"/>
        </w:rPr>
        <w:t xml:space="preserve">Theory of Stadia </w:t>
      </w:r>
      <w:proofErr w:type="spellStart"/>
      <w:r>
        <w:rPr>
          <w:lang w:bidi="ar-SA"/>
        </w:rPr>
        <w:t>Tacheometry</w:t>
      </w:r>
      <w:proofErr w:type="spellEnd"/>
    </w:p>
    <w:p w:rsidR="00772909" w:rsidRDefault="00772909" w:rsidP="009A3803">
      <w:pPr>
        <w:pStyle w:val="BodyText"/>
        <w:spacing w:before="129"/>
        <w:ind w:left="1183"/>
      </w:pPr>
      <w:r>
        <w:t xml:space="preserve">The following is the notation used in stadia </w:t>
      </w:r>
      <w:proofErr w:type="spellStart"/>
      <w:r>
        <w:t>tacheometry</w:t>
      </w:r>
      <w:proofErr w:type="spellEnd"/>
    </w:p>
    <w:p w:rsidR="00772909" w:rsidRDefault="00772909" w:rsidP="009A3803">
      <w:pPr>
        <w:pStyle w:val="BodyText"/>
        <w:spacing w:before="1"/>
        <w:rPr>
          <w:sz w:val="16"/>
        </w:rPr>
      </w:pPr>
    </w:p>
    <w:tbl>
      <w:tblPr>
        <w:tblW w:w="0" w:type="auto"/>
        <w:tblInd w:w="990" w:type="dxa"/>
        <w:tblLayout w:type="fixed"/>
        <w:tblCellMar>
          <w:left w:w="0" w:type="dxa"/>
          <w:right w:w="0" w:type="dxa"/>
        </w:tblCellMar>
        <w:tblLook w:val="01E0" w:firstRow="1" w:lastRow="1" w:firstColumn="1" w:lastColumn="1" w:noHBand="0" w:noVBand="0"/>
      </w:tblPr>
      <w:tblGrid>
        <w:gridCol w:w="1060"/>
        <w:gridCol w:w="581"/>
        <w:gridCol w:w="549"/>
        <w:gridCol w:w="4461"/>
      </w:tblGrid>
      <w:tr w:rsidR="00772909" w:rsidTr="009A3803">
        <w:trPr>
          <w:trHeight w:val="343"/>
        </w:trPr>
        <w:tc>
          <w:tcPr>
            <w:tcW w:w="1060" w:type="dxa"/>
          </w:tcPr>
          <w:p w:rsidR="00772909" w:rsidRDefault="00772909" w:rsidP="009A3803">
            <w:pPr>
              <w:pStyle w:val="TableParagraph"/>
              <w:spacing w:line="266" w:lineRule="exact"/>
              <w:ind w:left="200"/>
              <w:rPr>
                <w:sz w:val="24"/>
              </w:rPr>
            </w:pPr>
            <w:r>
              <w:rPr>
                <w:w w:val="99"/>
                <w:sz w:val="24"/>
              </w:rPr>
              <w:t>O</w:t>
            </w:r>
          </w:p>
        </w:tc>
        <w:tc>
          <w:tcPr>
            <w:tcW w:w="581" w:type="dxa"/>
          </w:tcPr>
          <w:p w:rsidR="00772909" w:rsidRDefault="00772909" w:rsidP="009A3803">
            <w:pPr>
              <w:pStyle w:val="TableParagraph"/>
            </w:pPr>
          </w:p>
        </w:tc>
        <w:tc>
          <w:tcPr>
            <w:tcW w:w="549" w:type="dxa"/>
          </w:tcPr>
          <w:p w:rsidR="00772909" w:rsidRDefault="00772909" w:rsidP="009A3803">
            <w:pPr>
              <w:pStyle w:val="TableParagraph"/>
              <w:spacing w:line="266" w:lineRule="exact"/>
              <w:ind w:right="170"/>
              <w:jc w:val="right"/>
              <w:rPr>
                <w:sz w:val="24"/>
              </w:rPr>
            </w:pPr>
            <w:r>
              <w:rPr>
                <w:sz w:val="24"/>
              </w:rPr>
              <w:t>=</w:t>
            </w:r>
          </w:p>
        </w:tc>
        <w:tc>
          <w:tcPr>
            <w:tcW w:w="4461" w:type="dxa"/>
          </w:tcPr>
          <w:p w:rsidR="00772909" w:rsidRDefault="00772909" w:rsidP="009A3803">
            <w:pPr>
              <w:pStyle w:val="TableParagraph"/>
              <w:spacing w:line="266" w:lineRule="exact"/>
              <w:ind w:left="172"/>
              <w:rPr>
                <w:sz w:val="24"/>
              </w:rPr>
            </w:pPr>
            <w:r>
              <w:rPr>
                <w:sz w:val="24"/>
              </w:rPr>
              <w:t xml:space="preserve">Optical </w:t>
            </w:r>
            <w:proofErr w:type="spellStart"/>
            <w:r>
              <w:rPr>
                <w:sz w:val="24"/>
              </w:rPr>
              <w:t>centre</w:t>
            </w:r>
            <w:proofErr w:type="spellEnd"/>
            <w:r>
              <w:rPr>
                <w:sz w:val="24"/>
              </w:rPr>
              <w:t xml:space="preserve"> of object glass.</w:t>
            </w:r>
          </w:p>
        </w:tc>
      </w:tr>
      <w:tr w:rsidR="00772909" w:rsidTr="009A3803">
        <w:trPr>
          <w:trHeight w:val="420"/>
        </w:trPr>
        <w:tc>
          <w:tcPr>
            <w:tcW w:w="1641" w:type="dxa"/>
            <w:gridSpan w:val="2"/>
          </w:tcPr>
          <w:p w:rsidR="00772909" w:rsidRDefault="00772909" w:rsidP="009A3803">
            <w:pPr>
              <w:pStyle w:val="TableParagraph"/>
              <w:spacing w:before="67"/>
              <w:ind w:left="200"/>
              <w:rPr>
                <w:sz w:val="24"/>
              </w:rPr>
            </w:pPr>
            <w:r>
              <w:rPr>
                <w:sz w:val="24"/>
              </w:rPr>
              <w:t xml:space="preserve">A </w:t>
            </w:r>
            <w:r>
              <w:rPr>
                <w:sz w:val="18"/>
              </w:rPr>
              <w:t>1</w:t>
            </w:r>
            <w:r>
              <w:rPr>
                <w:sz w:val="24"/>
              </w:rPr>
              <w:t xml:space="preserve">, A </w:t>
            </w:r>
            <w:r>
              <w:rPr>
                <w:sz w:val="18"/>
              </w:rPr>
              <w:t>2</w:t>
            </w:r>
            <w:r>
              <w:rPr>
                <w:sz w:val="24"/>
              </w:rPr>
              <w:t>, C</w:t>
            </w:r>
          </w:p>
        </w:tc>
        <w:tc>
          <w:tcPr>
            <w:tcW w:w="549" w:type="dxa"/>
          </w:tcPr>
          <w:p w:rsidR="00772909" w:rsidRDefault="00772909" w:rsidP="009A3803">
            <w:pPr>
              <w:pStyle w:val="TableParagraph"/>
              <w:spacing w:before="67"/>
              <w:ind w:right="170"/>
              <w:jc w:val="right"/>
              <w:rPr>
                <w:sz w:val="24"/>
              </w:rPr>
            </w:pPr>
            <w:r>
              <w:rPr>
                <w:sz w:val="24"/>
              </w:rPr>
              <w:t>=</w:t>
            </w:r>
          </w:p>
        </w:tc>
        <w:tc>
          <w:tcPr>
            <w:tcW w:w="4461" w:type="dxa"/>
          </w:tcPr>
          <w:p w:rsidR="00772909" w:rsidRDefault="00772909" w:rsidP="009A3803">
            <w:pPr>
              <w:pStyle w:val="TableParagraph"/>
              <w:spacing w:before="67"/>
              <w:ind w:left="172"/>
              <w:rPr>
                <w:sz w:val="24"/>
              </w:rPr>
            </w:pPr>
            <w:r>
              <w:rPr>
                <w:sz w:val="24"/>
              </w:rPr>
              <w:t>Readings on staff cut by three hairs</w:t>
            </w:r>
          </w:p>
        </w:tc>
      </w:tr>
      <w:tr w:rsidR="00772909" w:rsidTr="009A3803">
        <w:trPr>
          <w:trHeight w:val="420"/>
        </w:trPr>
        <w:tc>
          <w:tcPr>
            <w:tcW w:w="1060" w:type="dxa"/>
          </w:tcPr>
          <w:p w:rsidR="00772909" w:rsidRDefault="00772909" w:rsidP="009A3803">
            <w:pPr>
              <w:pStyle w:val="TableParagraph"/>
              <w:spacing w:before="67"/>
              <w:ind w:left="200"/>
              <w:rPr>
                <w:sz w:val="15"/>
              </w:rPr>
            </w:pPr>
            <w:r>
              <w:rPr>
                <w:sz w:val="24"/>
              </w:rPr>
              <w:t xml:space="preserve">a </w:t>
            </w:r>
            <w:r>
              <w:rPr>
                <w:sz w:val="15"/>
              </w:rPr>
              <w:t xml:space="preserve">1, </w:t>
            </w:r>
            <w:r>
              <w:rPr>
                <w:sz w:val="24"/>
              </w:rPr>
              <w:t xml:space="preserve">a </w:t>
            </w:r>
            <w:r>
              <w:rPr>
                <w:sz w:val="15"/>
              </w:rPr>
              <w:t>2,</w:t>
            </w:r>
          </w:p>
        </w:tc>
        <w:tc>
          <w:tcPr>
            <w:tcW w:w="581" w:type="dxa"/>
          </w:tcPr>
          <w:p w:rsidR="00772909" w:rsidRDefault="00772909" w:rsidP="009A3803">
            <w:pPr>
              <w:pStyle w:val="TableParagraph"/>
              <w:spacing w:before="67"/>
              <w:ind w:right="359"/>
              <w:jc w:val="right"/>
              <w:rPr>
                <w:sz w:val="24"/>
              </w:rPr>
            </w:pPr>
            <w:r>
              <w:rPr>
                <w:w w:val="83"/>
                <w:sz w:val="24"/>
              </w:rPr>
              <w:t>C</w:t>
            </w:r>
          </w:p>
        </w:tc>
        <w:tc>
          <w:tcPr>
            <w:tcW w:w="549" w:type="dxa"/>
          </w:tcPr>
          <w:p w:rsidR="00772909" w:rsidRDefault="00772909" w:rsidP="009A3803">
            <w:pPr>
              <w:pStyle w:val="TableParagraph"/>
              <w:spacing w:before="67"/>
              <w:ind w:right="170"/>
              <w:jc w:val="right"/>
              <w:rPr>
                <w:sz w:val="24"/>
              </w:rPr>
            </w:pPr>
            <w:r>
              <w:rPr>
                <w:sz w:val="24"/>
              </w:rPr>
              <w:t>=</w:t>
            </w:r>
          </w:p>
        </w:tc>
        <w:tc>
          <w:tcPr>
            <w:tcW w:w="4461" w:type="dxa"/>
          </w:tcPr>
          <w:p w:rsidR="00772909" w:rsidRDefault="00772909" w:rsidP="009A3803">
            <w:pPr>
              <w:pStyle w:val="TableParagraph"/>
              <w:spacing w:before="67"/>
              <w:ind w:left="172"/>
              <w:rPr>
                <w:sz w:val="24"/>
              </w:rPr>
            </w:pPr>
            <w:r>
              <w:rPr>
                <w:spacing w:val="12"/>
                <w:w w:val="95"/>
                <w:sz w:val="24"/>
              </w:rPr>
              <w:t>Bottom</w:t>
            </w:r>
            <w:r>
              <w:rPr>
                <w:spacing w:val="-26"/>
                <w:w w:val="95"/>
                <w:sz w:val="24"/>
              </w:rPr>
              <w:t xml:space="preserve"> </w:t>
            </w:r>
            <w:r>
              <w:rPr>
                <w:w w:val="95"/>
                <w:sz w:val="24"/>
              </w:rPr>
              <w:t>T</w:t>
            </w:r>
            <w:r>
              <w:rPr>
                <w:spacing w:val="-45"/>
                <w:w w:val="95"/>
                <w:sz w:val="24"/>
              </w:rPr>
              <w:t xml:space="preserve"> </w:t>
            </w:r>
            <w:r>
              <w:rPr>
                <w:spacing w:val="2"/>
                <w:w w:val="95"/>
                <w:sz w:val="24"/>
              </w:rPr>
              <w:t>op,</w:t>
            </w:r>
            <w:r>
              <w:rPr>
                <w:spacing w:val="-26"/>
                <w:w w:val="95"/>
                <w:sz w:val="24"/>
              </w:rPr>
              <w:t xml:space="preserve"> </w:t>
            </w:r>
            <w:r>
              <w:rPr>
                <w:w w:val="95"/>
                <w:sz w:val="24"/>
              </w:rPr>
              <w:t>a</w:t>
            </w:r>
            <w:r>
              <w:rPr>
                <w:spacing w:val="-43"/>
                <w:w w:val="95"/>
                <w:sz w:val="24"/>
              </w:rPr>
              <w:t xml:space="preserve"> </w:t>
            </w:r>
            <w:proofErr w:type="spellStart"/>
            <w:r>
              <w:rPr>
                <w:spacing w:val="9"/>
                <w:w w:val="95"/>
                <w:sz w:val="24"/>
              </w:rPr>
              <w:t>nd</w:t>
            </w:r>
            <w:proofErr w:type="spellEnd"/>
            <w:r>
              <w:rPr>
                <w:spacing w:val="-21"/>
                <w:w w:val="95"/>
                <w:sz w:val="24"/>
              </w:rPr>
              <w:t xml:space="preserve"> </w:t>
            </w:r>
            <w:r>
              <w:rPr>
                <w:spacing w:val="9"/>
                <w:w w:val="95"/>
                <w:sz w:val="24"/>
              </w:rPr>
              <w:t>Central</w:t>
            </w:r>
            <w:r>
              <w:rPr>
                <w:spacing w:val="-21"/>
                <w:w w:val="95"/>
                <w:sz w:val="24"/>
              </w:rPr>
              <w:t xml:space="preserve"> </w:t>
            </w:r>
            <w:r>
              <w:rPr>
                <w:spacing w:val="10"/>
                <w:w w:val="95"/>
                <w:sz w:val="24"/>
              </w:rPr>
              <w:t>Hair</w:t>
            </w:r>
            <w:r>
              <w:rPr>
                <w:spacing w:val="-26"/>
                <w:w w:val="95"/>
                <w:sz w:val="24"/>
              </w:rPr>
              <w:t xml:space="preserve"> </w:t>
            </w:r>
            <w:r>
              <w:rPr>
                <w:w w:val="95"/>
                <w:sz w:val="24"/>
              </w:rPr>
              <w:t>of</w:t>
            </w:r>
            <w:r>
              <w:rPr>
                <w:spacing w:val="-15"/>
                <w:w w:val="95"/>
                <w:sz w:val="24"/>
              </w:rPr>
              <w:t xml:space="preserve"> </w:t>
            </w:r>
            <w:proofErr w:type="spellStart"/>
            <w:r>
              <w:rPr>
                <w:spacing w:val="2"/>
                <w:w w:val="95"/>
                <w:sz w:val="24"/>
              </w:rPr>
              <w:t>dia</w:t>
            </w:r>
            <w:proofErr w:type="spellEnd"/>
            <w:r>
              <w:rPr>
                <w:spacing w:val="-43"/>
                <w:w w:val="95"/>
                <w:sz w:val="24"/>
              </w:rPr>
              <w:t xml:space="preserve"> </w:t>
            </w:r>
            <w:proofErr w:type="spellStart"/>
            <w:r>
              <w:rPr>
                <w:spacing w:val="7"/>
                <w:w w:val="95"/>
                <w:sz w:val="24"/>
              </w:rPr>
              <w:t>phra</w:t>
            </w:r>
            <w:proofErr w:type="spellEnd"/>
            <w:r>
              <w:rPr>
                <w:spacing w:val="-43"/>
                <w:w w:val="95"/>
                <w:sz w:val="24"/>
              </w:rPr>
              <w:t xml:space="preserve"> </w:t>
            </w:r>
            <w:r>
              <w:rPr>
                <w:spacing w:val="9"/>
                <w:w w:val="95"/>
                <w:sz w:val="24"/>
              </w:rPr>
              <w:t>gm</w:t>
            </w:r>
          </w:p>
        </w:tc>
      </w:tr>
      <w:tr w:rsidR="00772909" w:rsidTr="009A3803">
        <w:trPr>
          <w:trHeight w:val="412"/>
        </w:trPr>
        <w:tc>
          <w:tcPr>
            <w:tcW w:w="1060" w:type="dxa"/>
          </w:tcPr>
          <w:p w:rsidR="00772909" w:rsidRDefault="00772909" w:rsidP="009A3803">
            <w:pPr>
              <w:pStyle w:val="TableParagraph"/>
              <w:spacing w:before="67"/>
              <w:ind w:left="200"/>
              <w:rPr>
                <w:sz w:val="24"/>
              </w:rPr>
            </w:pPr>
            <w:r>
              <w:rPr>
                <w:w w:val="90"/>
                <w:sz w:val="24"/>
              </w:rPr>
              <w:t xml:space="preserve">a </w:t>
            </w:r>
            <w:r>
              <w:rPr>
                <w:w w:val="90"/>
                <w:sz w:val="15"/>
              </w:rPr>
              <w:t xml:space="preserve">1 </w:t>
            </w:r>
            <w:r>
              <w:rPr>
                <w:w w:val="90"/>
                <w:sz w:val="24"/>
              </w:rPr>
              <w:t xml:space="preserve">a </w:t>
            </w:r>
            <w:r>
              <w:rPr>
                <w:w w:val="90"/>
                <w:sz w:val="15"/>
              </w:rPr>
              <w:t xml:space="preserve">2, </w:t>
            </w:r>
            <w:r>
              <w:rPr>
                <w:w w:val="90"/>
                <w:sz w:val="24"/>
              </w:rPr>
              <w:t>=</w:t>
            </w:r>
          </w:p>
        </w:tc>
        <w:tc>
          <w:tcPr>
            <w:tcW w:w="581" w:type="dxa"/>
          </w:tcPr>
          <w:p w:rsidR="00772909" w:rsidRDefault="00772909" w:rsidP="009A3803">
            <w:pPr>
              <w:pStyle w:val="TableParagraph"/>
              <w:spacing w:before="67"/>
              <w:ind w:right="376"/>
              <w:jc w:val="right"/>
              <w:rPr>
                <w:sz w:val="24"/>
              </w:rPr>
            </w:pPr>
            <w:proofErr w:type="spellStart"/>
            <w:r>
              <w:rPr>
                <w:w w:val="83"/>
                <w:sz w:val="24"/>
              </w:rPr>
              <w:t>i</w:t>
            </w:r>
            <w:proofErr w:type="spellEnd"/>
          </w:p>
        </w:tc>
        <w:tc>
          <w:tcPr>
            <w:tcW w:w="549" w:type="dxa"/>
          </w:tcPr>
          <w:p w:rsidR="00772909" w:rsidRDefault="00772909" w:rsidP="009A3803">
            <w:pPr>
              <w:pStyle w:val="TableParagraph"/>
              <w:spacing w:before="67"/>
              <w:ind w:right="170"/>
              <w:jc w:val="right"/>
              <w:rPr>
                <w:sz w:val="24"/>
              </w:rPr>
            </w:pPr>
            <w:r>
              <w:rPr>
                <w:sz w:val="24"/>
              </w:rPr>
              <w:t>=</w:t>
            </w:r>
          </w:p>
        </w:tc>
        <w:tc>
          <w:tcPr>
            <w:tcW w:w="4461" w:type="dxa"/>
          </w:tcPr>
          <w:p w:rsidR="00772909" w:rsidRDefault="00772909" w:rsidP="009A3803">
            <w:pPr>
              <w:pStyle w:val="TableParagraph"/>
              <w:spacing w:before="67"/>
              <w:ind w:left="172"/>
              <w:rPr>
                <w:sz w:val="24"/>
              </w:rPr>
            </w:pPr>
            <w:r>
              <w:rPr>
                <w:sz w:val="24"/>
              </w:rPr>
              <w:t>length of image</w:t>
            </w:r>
          </w:p>
        </w:tc>
      </w:tr>
      <w:tr w:rsidR="00772909" w:rsidTr="009A3803">
        <w:trPr>
          <w:trHeight w:val="405"/>
        </w:trPr>
        <w:tc>
          <w:tcPr>
            <w:tcW w:w="1641" w:type="dxa"/>
            <w:gridSpan w:val="2"/>
          </w:tcPr>
          <w:p w:rsidR="00772909" w:rsidRDefault="00772909" w:rsidP="009A3803">
            <w:pPr>
              <w:pStyle w:val="TableParagraph"/>
              <w:spacing w:before="59"/>
              <w:ind w:left="200"/>
              <w:rPr>
                <w:sz w:val="24"/>
              </w:rPr>
            </w:pPr>
            <w:r>
              <w:rPr>
                <w:sz w:val="24"/>
              </w:rPr>
              <w:t xml:space="preserve">A </w:t>
            </w:r>
            <w:r>
              <w:rPr>
                <w:sz w:val="18"/>
              </w:rPr>
              <w:t>1</w:t>
            </w:r>
            <w:r>
              <w:rPr>
                <w:sz w:val="24"/>
              </w:rPr>
              <w:t xml:space="preserve">, A </w:t>
            </w:r>
            <w:r>
              <w:rPr>
                <w:sz w:val="18"/>
              </w:rPr>
              <w:t>2</w:t>
            </w:r>
            <w:r>
              <w:rPr>
                <w:sz w:val="24"/>
              </w:rPr>
              <w:t>, = S</w:t>
            </w:r>
          </w:p>
        </w:tc>
        <w:tc>
          <w:tcPr>
            <w:tcW w:w="549" w:type="dxa"/>
          </w:tcPr>
          <w:p w:rsidR="00772909" w:rsidRDefault="00772909" w:rsidP="009A3803">
            <w:pPr>
              <w:pStyle w:val="TableParagraph"/>
              <w:spacing w:before="59"/>
              <w:ind w:right="170"/>
              <w:jc w:val="right"/>
              <w:rPr>
                <w:sz w:val="24"/>
              </w:rPr>
            </w:pPr>
            <w:r>
              <w:rPr>
                <w:sz w:val="24"/>
              </w:rPr>
              <w:t>=</w:t>
            </w:r>
          </w:p>
        </w:tc>
        <w:tc>
          <w:tcPr>
            <w:tcW w:w="4461" w:type="dxa"/>
          </w:tcPr>
          <w:p w:rsidR="00772909" w:rsidRDefault="00772909" w:rsidP="009A3803">
            <w:pPr>
              <w:pStyle w:val="TableParagraph"/>
              <w:spacing w:before="59"/>
              <w:ind w:left="172"/>
              <w:rPr>
                <w:sz w:val="24"/>
              </w:rPr>
            </w:pPr>
            <w:r>
              <w:rPr>
                <w:sz w:val="24"/>
              </w:rPr>
              <w:t>Staff Intercept</w:t>
            </w:r>
          </w:p>
        </w:tc>
      </w:tr>
      <w:tr w:rsidR="00772909" w:rsidTr="009A3803">
        <w:trPr>
          <w:trHeight w:val="335"/>
        </w:trPr>
        <w:tc>
          <w:tcPr>
            <w:tcW w:w="1060" w:type="dxa"/>
          </w:tcPr>
          <w:p w:rsidR="00772909" w:rsidRDefault="00772909" w:rsidP="009A3803">
            <w:pPr>
              <w:pStyle w:val="TableParagraph"/>
              <w:spacing w:before="59" w:line="256" w:lineRule="exact"/>
              <w:ind w:left="200"/>
              <w:rPr>
                <w:sz w:val="24"/>
              </w:rPr>
            </w:pPr>
            <w:r>
              <w:rPr>
                <w:w w:val="99"/>
                <w:sz w:val="24"/>
              </w:rPr>
              <w:t>V</w:t>
            </w:r>
          </w:p>
        </w:tc>
        <w:tc>
          <w:tcPr>
            <w:tcW w:w="581" w:type="dxa"/>
          </w:tcPr>
          <w:p w:rsidR="00772909" w:rsidRDefault="00772909" w:rsidP="009A3803">
            <w:pPr>
              <w:pStyle w:val="TableParagraph"/>
            </w:pPr>
          </w:p>
        </w:tc>
        <w:tc>
          <w:tcPr>
            <w:tcW w:w="549" w:type="dxa"/>
          </w:tcPr>
          <w:p w:rsidR="00772909" w:rsidRDefault="00772909" w:rsidP="009A3803">
            <w:pPr>
              <w:pStyle w:val="TableParagraph"/>
              <w:spacing w:before="59" w:line="256" w:lineRule="exact"/>
              <w:ind w:right="170"/>
              <w:jc w:val="right"/>
              <w:rPr>
                <w:sz w:val="24"/>
              </w:rPr>
            </w:pPr>
            <w:r>
              <w:rPr>
                <w:sz w:val="24"/>
              </w:rPr>
              <w:t>=</w:t>
            </w:r>
          </w:p>
        </w:tc>
        <w:tc>
          <w:tcPr>
            <w:tcW w:w="4461" w:type="dxa"/>
          </w:tcPr>
          <w:p w:rsidR="00772909" w:rsidRDefault="00772909" w:rsidP="009A3803">
            <w:pPr>
              <w:pStyle w:val="TableParagraph"/>
              <w:spacing w:before="59" w:line="256" w:lineRule="exact"/>
              <w:ind w:left="172"/>
              <w:rPr>
                <w:sz w:val="24"/>
              </w:rPr>
            </w:pPr>
            <w:r>
              <w:rPr>
                <w:sz w:val="24"/>
              </w:rPr>
              <w:t>Vertical axis of instrument</w:t>
            </w:r>
          </w:p>
        </w:tc>
      </w:tr>
    </w:tbl>
    <w:p w:rsidR="00772909" w:rsidRDefault="00772909" w:rsidP="009A3803">
      <w:pPr>
        <w:spacing w:line="256" w:lineRule="exact"/>
        <w:rPr>
          <w:sz w:val="24"/>
          <w:lang w:bidi="ar-SA"/>
        </w:rPr>
        <w:sectPr w:rsidR="00772909">
          <w:pgSz w:w="12240" w:h="15840"/>
          <w:pgMar w:top="1500" w:right="1340" w:bottom="1020" w:left="1340" w:header="0" w:footer="824" w:gutter="0"/>
          <w:cols w:space="720"/>
        </w:sectPr>
      </w:pPr>
    </w:p>
    <w:tbl>
      <w:tblPr>
        <w:tblW w:w="0" w:type="auto"/>
        <w:tblInd w:w="1876" w:type="dxa"/>
        <w:tblLayout w:type="fixed"/>
        <w:tblCellMar>
          <w:left w:w="0" w:type="dxa"/>
          <w:right w:w="0" w:type="dxa"/>
        </w:tblCellMar>
        <w:tblLook w:val="01E0" w:firstRow="1" w:lastRow="1" w:firstColumn="1" w:lastColumn="1" w:noHBand="0" w:noVBand="0"/>
      </w:tblPr>
      <w:tblGrid>
        <w:gridCol w:w="3195"/>
        <w:gridCol w:w="2524"/>
        <w:gridCol w:w="337"/>
      </w:tblGrid>
      <w:tr w:rsidR="00772909" w:rsidTr="009A3803">
        <w:trPr>
          <w:trHeight w:val="384"/>
        </w:trPr>
        <w:tc>
          <w:tcPr>
            <w:tcW w:w="3195" w:type="dxa"/>
          </w:tcPr>
          <w:p w:rsidR="00772909" w:rsidRDefault="00772909" w:rsidP="009A3803">
            <w:pPr>
              <w:pStyle w:val="TableParagraph"/>
              <w:rPr>
                <w:sz w:val="20"/>
              </w:rPr>
            </w:pPr>
          </w:p>
        </w:tc>
        <w:tc>
          <w:tcPr>
            <w:tcW w:w="2524" w:type="dxa"/>
          </w:tcPr>
          <w:p w:rsidR="00772909" w:rsidRDefault="00772909" w:rsidP="009A3803">
            <w:pPr>
              <w:pStyle w:val="TableParagraph"/>
              <w:tabs>
                <w:tab w:val="left" w:pos="2556"/>
              </w:tabs>
              <w:spacing w:line="266" w:lineRule="exact"/>
              <w:ind w:left="1646" w:right="-44"/>
              <w:rPr>
                <w:b/>
                <w:sz w:val="24"/>
              </w:rPr>
            </w:pPr>
            <w:r>
              <w:rPr>
                <w:b/>
                <w:spacing w:val="-5"/>
                <w:sz w:val="24"/>
              </w:rPr>
              <w:t>A1</w:t>
            </w:r>
            <w:r>
              <w:rPr>
                <w:b/>
                <w:spacing w:val="30"/>
                <w:sz w:val="24"/>
              </w:rPr>
              <w:t xml:space="preserve"> </w:t>
            </w:r>
            <w:r>
              <w:rPr>
                <w:b/>
                <w:sz w:val="24"/>
                <w:u w:val="single"/>
              </w:rPr>
              <w:t xml:space="preserve"> </w:t>
            </w:r>
            <w:r>
              <w:rPr>
                <w:b/>
                <w:sz w:val="24"/>
                <w:u w:val="single"/>
              </w:rPr>
              <w:tab/>
            </w:r>
          </w:p>
        </w:tc>
        <w:tc>
          <w:tcPr>
            <w:tcW w:w="337" w:type="dxa"/>
          </w:tcPr>
          <w:p w:rsidR="00772909" w:rsidRDefault="00772909" w:rsidP="009A3803">
            <w:pPr>
              <w:pStyle w:val="TableParagraph"/>
              <w:rPr>
                <w:sz w:val="20"/>
              </w:rPr>
            </w:pPr>
          </w:p>
        </w:tc>
      </w:tr>
      <w:tr w:rsidR="00772909" w:rsidTr="009A3803">
        <w:trPr>
          <w:trHeight w:val="348"/>
        </w:trPr>
        <w:tc>
          <w:tcPr>
            <w:tcW w:w="3195" w:type="dxa"/>
          </w:tcPr>
          <w:p w:rsidR="00772909" w:rsidRDefault="00772909" w:rsidP="009A3803">
            <w:pPr>
              <w:pStyle w:val="TableParagraph"/>
              <w:spacing w:before="85" w:line="243" w:lineRule="exact"/>
              <w:ind w:left="695"/>
              <w:rPr>
                <w:b/>
                <w:sz w:val="24"/>
              </w:rPr>
            </w:pPr>
            <w:r>
              <w:rPr>
                <w:b/>
                <w:sz w:val="24"/>
              </w:rPr>
              <w:t>a2</w:t>
            </w:r>
          </w:p>
        </w:tc>
        <w:tc>
          <w:tcPr>
            <w:tcW w:w="2524" w:type="dxa"/>
          </w:tcPr>
          <w:p w:rsidR="00772909" w:rsidRDefault="00772909" w:rsidP="009A3803">
            <w:pPr>
              <w:pStyle w:val="TableParagraph"/>
              <w:rPr>
                <w:sz w:val="20"/>
              </w:rPr>
            </w:pPr>
          </w:p>
        </w:tc>
        <w:tc>
          <w:tcPr>
            <w:tcW w:w="337" w:type="dxa"/>
          </w:tcPr>
          <w:p w:rsidR="00772909" w:rsidRDefault="00772909" w:rsidP="009A3803">
            <w:pPr>
              <w:pStyle w:val="TableParagraph"/>
              <w:rPr>
                <w:sz w:val="20"/>
              </w:rPr>
            </w:pPr>
          </w:p>
        </w:tc>
      </w:tr>
      <w:tr w:rsidR="00772909" w:rsidTr="009A3803">
        <w:trPr>
          <w:trHeight w:val="254"/>
        </w:trPr>
        <w:tc>
          <w:tcPr>
            <w:tcW w:w="3195" w:type="dxa"/>
          </w:tcPr>
          <w:p w:rsidR="00772909" w:rsidRDefault="00772909" w:rsidP="009A3803">
            <w:pPr>
              <w:pStyle w:val="TableParagraph"/>
              <w:spacing w:line="234" w:lineRule="exact"/>
              <w:ind w:right="628"/>
              <w:jc w:val="right"/>
              <w:rPr>
                <w:b/>
                <w:sz w:val="24"/>
              </w:rPr>
            </w:pPr>
            <w:r>
              <w:rPr>
                <w:b/>
                <w:sz w:val="24"/>
              </w:rPr>
              <w:t>O</w:t>
            </w:r>
          </w:p>
        </w:tc>
        <w:tc>
          <w:tcPr>
            <w:tcW w:w="2524" w:type="dxa"/>
          </w:tcPr>
          <w:p w:rsidR="00772909" w:rsidRDefault="00772909" w:rsidP="009A3803">
            <w:pPr>
              <w:pStyle w:val="TableParagraph"/>
              <w:rPr>
                <w:sz w:val="18"/>
              </w:rPr>
            </w:pPr>
          </w:p>
        </w:tc>
        <w:tc>
          <w:tcPr>
            <w:tcW w:w="337" w:type="dxa"/>
          </w:tcPr>
          <w:p w:rsidR="00772909" w:rsidRDefault="00772909" w:rsidP="009A3803">
            <w:pPr>
              <w:pStyle w:val="TableParagraph"/>
              <w:rPr>
                <w:sz w:val="18"/>
              </w:rPr>
            </w:pPr>
          </w:p>
        </w:tc>
      </w:tr>
      <w:tr w:rsidR="00772909" w:rsidTr="009A3803">
        <w:trPr>
          <w:trHeight w:val="600"/>
        </w:trPr>
        <w:tc>
          <w:tcPr>
            <w:tcW w:w="3195" w:type="dxa"/>
          </w:tcPr>
          <w:p w:rsidR="00772909" w:rsidRDefault="00772909" w:rsidP="009A3803">
            <w:pPr>
              <w:pStyle w:val="TableParagraph"/>
              <w:tabs>
                <w:tab w:val="left" w:pos="950"/>
              </w:tabs>
              <w:spacing w:line="400" w:lineRule="exact"/>
              <w:ind w:left="200"/>
              <w:rPr>
                <w:b/>
                <w:sz w:val="24"/>
              </w:rPr>
            </w:pPr>
            <w:proofErr w:type="spellStart"/>
            <w:r>
              <w:rPr>
                <w:b/>
                <w:sz w:val="36"/>
              </w:rPr>
              <w:t>i</w:t>
            </w:r>
            <w:proofErr w:type="spellEnd"/>
            <w:r>
              <w:rPr>
                <w:b/>
                <w:sz w:val="36"/>
              </w:rPr>
              <w:t xml:space="preserve"> </w:t>
            </w:r>
            <w:r>
              <w:rPr>
                <w:b/>
                <w:spacing w:val="4"/>
                <w:sz w:val="36"/>
              </w:rPr>
              <w:t xml:space="preserve"> </w:t>
            </w:r>
            <w:r>
              <w:rPr>
                <w:b/>
                <w:sz w:val="24"/>
              </w:rPr>
              <w:t>c1</w:t>
            </w:r>
            <w:r>
              <w:rPr>
                <w:b/>
                <w:sz w:val="24"/>
              </w:rPr>
              <w:tab/>
              <w:t>V</w:t>
            </w:r>
          </w:p>
        </w:tc>
        <w:tc>
          <w:tcPr>
            <w:tcW w:w="2524" w:type="dxa"/>
          </w:tcPr>
          <w:p w:rsidR="00772909" w:rsidRDefault="00772909" w:rsidP="009A3803">
            <w:pPr>
              <w:pStyle w:val="TableParagraph"/>
              <w:spacing w:before="146"/>
              <w:ind w:right="647"/>
              <w:jc w:val="right"/>
              <w:rPr>
                <w:b/>
              </w:rPr>
            </w:pPr>
            <w:r>
              <w:rPr>
                <w:b/>
                <w:w w:val="68"/>
              </w:rPr>
              <w:t>C</w:t>
            </w:r>
          </w:p>
        </w:tc>
        <w:tc>
          <w:tcPr>
            <w:tcW w:w="337" w:type="dxa"/>
          </w:tcPr>
          <w:p w:rsidR="00772909" w:rsidRDefault="00772909" w:rsidP="009A3803">
            <w:pPr>
              <w:pStyle w:val="TableParagraph"/>
              <w:spacing w:before="113"/>
              <w:ind w:left="23"/>
              <w:rPr>
                <w:b/>
                <w:sz w:val="24"/>
              </w:rPr>
            </w:pPr>
            <w:r>
              <w:rPr>
                <w:b/>
                <w:w w:val="85"/>
                <w:sz w:val="24"/>
              </w:rPr>
              <w:t>S</w:t>
            </w:r>
          </w:p>
        </w:tc>
      </w:tr>
      <w:tr w:rsidR="00772909" w:rsidTr="009A3803">
        <w:trPr>
          <w:trHeight w:val="376"/>
        </w:trPr>
        <w:tc>
          <w:tcPr>
            <w:tcW w:w="3195" w:type="dxa"/>
          </w:tcPr>
          <w:p w:rsidR="00772909" w:rsidRDefault="00772909" w:rsidP="009A3803">
            <w:pPr>
              <w:pStyle w:val="TableParagraph"/>
              <w:spacing w:before="53"/>
              <w:ind w:left="695"/>
              <w:rPr>
                <w:b/>
                <w:sz w:val="24"/>
              </w:rPr>
            </w:pPr>
            <w:r>
              <w:rPr>
                <w:b/>
                <w:sz w:val="24"/>
              </w:rPr>
              <w:t>a1</w:t>
            </w:r>
          </w:p>
        </w:tc>
        <w:tc>
          <w:tcPr>
            <w:tcW w:w="2524" w:type="dxa"/>
          </w:tcPr>
          <w:p w:rsidR="00772909" w:rsidRDefault="00772909" w:rsidP="009A3803">
            <w:pPr>
              <w:pStyle w:val="TableParagraph"/>
              <w:rPr>
                <w:sz w:val="20"/>
              </w:rPr>
            </w:pPr>
          </w:p>
        </w:tc>
        <w:tc>
          <w:tcPr>
            <w:tcW w:w="337" w:type="dxa"/>
          </w:tcPr>
          <w:p w:rsidR="00772909" w:rsidRDefault="00772909" w:rsidP="009A3803">
            <w:pPr>
              <w:pStyle w:val="TableParagraph"/>
              <w:rPr>
                <w:sz w:val="20"/>
              </w:rPr>
            </w:pPr>
          </w:p>
        </w:tc>
      </w:tr>
      <w:tr w:rsidR="00772909" w:rsidTr="009A3803">
        <w:trPr>
          <w:trHeight w:val="540"/>
        </w:trPr>
        <w:tc>
          <w:tcPr>
            <w:tcW w:w="3195" w:type="dxa"/>
          </w:tcPr>
          <w:p w:rsidR="00772909" w:rsidRDefault="00772909" w:rsidP="009A3803">
            <w:pPr>
              <w:pStyle w:val="TableParagraph"/>
              <w:spacing w:before="37"/>
              <w:ind w:right="226"/>
              <w:jc w:val="center"/>
              <w:rPr>
                <w:b/>
                <w:sz w:val="24"/>
              </w:rPr>
            </w:pPr>
            <w:r>
              <w:rPr>
                <w:b/>
                <w:w w:val="99"/>
                <w:sz w:val="24"/>
              </w:rPr>
              <w:t>d</w:t>
            </w:r>
          </w:p>
        </w:tc>
        <w:tc>
          <w:tcPr>
            <w:tcW w:w="2524" w:type="dxa"/>
          </w:tcPr>
          <w:p w:rsidR="00772909" w:rsidRDefault="00772909" w:rsidP="009A3803">
            <w:pPr>
              <w:pStyle w:val="TableParagraph"/>
              <w:spacing w:before="4"/>
              <w:rPr>
                <w:sz w:val="8"/>
              </w:rPr>
            </w:pPr>
          </w:p>
          <w:p w:rsidR="00772909" w:rsidRDefault="00772909" w:rsidP="009A3803">
            <w:pPr>
              <w:pStyle w:val="TableParagraph"/>
              <w:spacing w:line="20" w:lineRule="exact"/>
              <w:ind w:left="2021" w:right="-44"/>
              <w:rPr>
                <w:sz w:val="2"/>
              </w:rPr>
            </w:pPr>
            <w:r>
              <w:rPr>
                <w:noProof/>
                <w:sz w:val="2"/>
              </w:rPr>
              <mc:AlternateContent>
                <mc:Choice Requires="wpg">
                  <w:drawing>
                    <wp:inline distT="0" distB="0" distL="0" distR="0" wp14:anchorId="0862C74C" wp14:editId="50846250">
                      <wp:extent cx="305435" cy="9525"/>
                      <wp:effectExtent l="0" t="0" r="0" b="0"/>
                      <wp:docPr id="16" nam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9525"/>
                                <a:chOff x="0" y="0"/>
                                <a:chExt cx="481" cy="15"/>
                              </a:xfrm>
                            </wpg:grpSpPr>
                            <wps:wsp>
                              <wps:cNvPr id="17" name=" 14"/>
                              <wps:cNvSpPr>
                                <a:spLocks/>
                              </wps:cNvSpPr>
                              <wps:spPr bwMode="auto">
                                <a:xfrm>
                                  <a:off x="0" y="0"/>
                                  <a:ext cx="4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860C59" id=" 13" o:spid="_x0000_s1026" style="width:24.05pt;height:.75pt;mso-position-horizontal-relative:char;mso-position-vertical-relative:line" coordsize="481,1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">
                      <v:rect id=" 14" o:spid="_x0000_s1027" style="position:absolute;width:481;height: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" fillcolor="black" stroked="f">
                        <v:path arrowok="t"/>
                      </v:rect>
                      <w10:anchorlock/>
                    </v:group>
                  </w:pict>
                </mc:Fallback>
              </mc:AlternateContent>
            </w:r>
          </w:p>
          <w:p w:rsidR="00772909" w:rsidRDefault="00772909" w:rsidP="009A3803">
            <w:pPr>
              <w:pStyle w:val="TableParagraph"/>
              <w:spacing w:before="41"/>
              <w:ind w:left="1646"/>
              <w:rPr>
                <w:b/>
                <w:sz w:val="24"/>
              </w:rPr>
            </w:pPr>
            <w:r>
              <w:rPr>
                <w:b/>
                <w:sz w:val="24"/>
              </w:rPr>
              <w:t>A2</w:t>
            </w:r>
          </w:p>
        </w:tc>
        <w:tc>
          <w:tcPr>
            <w:tcW w:w="337" w:type="dxa"/>
          </w:tcPr>
          <w:p w:rsidR="00772909" w:rsidRDefault="00772909" w:rsidP="009A3803">
            <w:pPr>
              <w:pStyle w:val="TableParagraph"/>
              <w:rPr>
                <w:sz w:val="20"/>
              </w:rPr>
            </w:pPr>
          </w:p>
        </w:tc>
      </w:tr>
      <w:tr w:rsidR="00772909" w:rsidTr="009A3803">
        <w:trPr>
          <w:trHeight w:val="373"/>
        </w:trPr>
        <w:tc>
          <w:tcPr>
            <w:tcW w:w="3195" w:type="dxa"/>
          </w:tcPr>
          <w:p w:rsidR="00772909" w:rsidRDefault="00772909" w:rsidP="009A3803">
            <w:pPr>
              <w:pStyle w:val="TableParagraph"/>
              <w:spacing w:before="97" w:line="256" w:lineRule="exact"/>
              <w:ind w:right="280"/>
              <w:jc w:val="center"/>
              <w:rPr>
                <w:b/>
                <w:sz w:val="24"/>
              </w:rPr>
            </w:pPr>
            <w:r>
              <w:rPr>
                <w:b/>
                <w:w w:val="99"/>
                <w:sz w:val="24"/>
              </w:rPr>
              <w:t>f</w:t>
            </w:r>
          </w:p>
        </w:tc>
        <w:tc>
          <w:tcPr>
            <w:tcW w:w="2524" w:type="dxa"/>
          </w:tcPr>
          <w:p w:rsidR="00772909" w:rsidRDefault="00772909" w:rsidP="009A3803">
            <w:pPr>
              <w:pStyle w:val="TableParagraph"/>
              <w:rPr>
                <w:sz w:val="20"/>
              </w:rPr>
            </w:pPr>
          </w:p>
        </w:tc>
        <w:tc>
          <w:tcPr>
            <w:tcW w:w="337" w:type="dxa"/>
          </w:tcPr>
          <w:p w:rsidR="00772909" w:rsidRDefault="00772909" w:rsidP="009A3803">
            <w:pPr>
              <w:pStyle w:val="TableParagraph"/>
              <w:rPr>
                <w:sz w:val="20"/>
              </w:rPr>
            </w:pPr>
          </w:p>
        </w:tc>
      </w:tr>
    </w:tbl>
    <w:p w:rsidR="00772909" w:rsidRDefault="00772909" w:rsidP="009A3803">
      <w:pPr>
        <w:pStyle w:val="BodyText"/>
        <w:rPr>
          <w:sz w:val="20"/>
        </w:rPr>
      </w:pPr>
    </w:p>
    <w:p w:rsidR="00772909" w:rsidRDefault="00772909" w:rsidP="009A3803">
      <w:pPr>
        <w:pStyle w:val="BodyText"/>
        <w:rPr>
          <w:sz w:val="20"/>
        </w:rPr>
      </w:pPr>
    </w:p>
    <w:p w:rsidR="00772909" w:rsidRDefault="00772909" w:rsidP="009A3803">
      <w:pPr>
        <w:pStyle w:val="BodyText"/>
        <w:rPr>
          <w:sz w:val="20"/>
        </w:rPr>
      </w:pPr>
    </w:p>
    <w:p w:rsidR="00772909" w:rsidRDefault="00772909" w:rsidP="009A3803">
      <w:pPr>
        <w:pStyle w:val="BodyText"/>
        <w:rPr>
          <w:sz w:val="20"/>
        </w:rPr>
      </w:pPr>
    </w:p>
    <w:p w:rsidR="00772909" w:rsidRDefault="00772909" w:rsidP="009A3803">
      <w:pPr>
        <w:pStyle w:val="BodyText"/>
        <w:spacing w:before="4"/>
        <w:rPr>
          <w:sz w:val="26"/>
        </w:rPr>
      </w:pPr>
    </w:p>
    <w:p w:rsidR="00772909" w:rsidRDefault="00772909" w:rsidP="009A3803">
      <w:pPr>
        <w:tabs>
          <w:tab w:val="left" w:pos="2023"/>
        </w:tabs>
        <w:spacing w:before="90"/>
        <w:ind w:left="1183"/>
        <w:rPr>
          <w:lang w:bidi="ar-SA"/>
        </w:rPr>
      </w:pPr>
      <w:r>
        <w:rPr>
          <w:noProof/>
          <w:lang w:bidi="ar-SA"/>
        </w:rPr>
        <mc:AlternateContent>
          <mc:Choice Requires="wpg">
            <w:drawing>
              <wp:anchor distT="0" distB="0" distL="114300" distR="114300" simplePos="0" relativeHeight="251662336" behindDoc="1" locked="0" layoutInCell="1" allowOverlap="1" wp14:anchorId="01BC6E46" wp14:editId="34DF281B">
                <wp:simplePos x="0" y="0"/>
                <wp:positionH relativeFrom="page">
                  <wp:posOffset>2249170</wp:posOffset>
                </wp:positionH>
                <wp:positionV relativeFrom="paragraph">
                  <wp:posOffset>-2461260</wp:posOffset>
                </wp:positionV>
                <wp:extent cx="3314700" cy="2388870"/>
                <wp:effectExtent l="0" t="0" r="0" b="0"/>
                <wp:wrapNone/>
                <wp:docPr id="12" nam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388870"/>
                          <a:chOff x="3542" y="-3876"/>
                          <a:chExt cx="5220" cy="3762"/>
                        </a:xfrm>
                      </wpg:grpSpPr>
                      <pic:pic xmlns:pic="http://schemas.openxmlformats.org/drawingml/2006/picture">
                        <pic:nvPicPr>
                          <pic:cNvPr id="13" nam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542" y="-3877"/>
                            <a:ext cx="5220" cy="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 11"/>
                        <wps:cNvSpPr txBox="1">
                          <a:spLocks/>
                        </wps:cNvSpPr>
                        <wps:spPr bwMode="auto">
                          <a:xfrm>
                            <a:off x="4505" y="-78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909" w:rsidRDefault="00772909">
                              <w:pPr>
                                <w:spacing w:line="266" w:lineRule="exact"/>
                                <w:rPr>
                                  <w:b/>
                                  <w:sz w:val="24"/>
                                </w:rPr>
                              </w:pPr>
                              <w:r>
                                <w:rPr>
                                  <w:b/>
                                  <w:sz w:val="24"/>
                                </w:rPr>
                                <w:t>v</w:t>
                              </w:r>
                            </w:p>
                          </w:txbxContent>
                        </wps:txbx>
                        <wps:bodyPr rot="0" vert="horz" wrap="square" lIns="0" tIns="0" rIns="0" bIns="0" anchor="t" anchorCtr="0" upright="1">
                          <a:noAutofit/>
                        </wps:bodyPr>
                      </wps:wsp>
                      <wps:wsp>
                        <wps:cNvPr id="15" name=" 10"/>
                        <wps:cNvSpPr txBox="1">
                          <a:spLocks/>
                        </wps:cNvSpPr>
                        <wps:spPr bwMode="auto">
                          <a:xfrm>
                            <a:off x="6367" y="-786"/>
                            <a:ext cx="319"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909" w:rsidRDefault="00772909">
                              <w:pPr>
                                <w:spacing w:line="266" w:lineRule="exact"/>
                                <w:ind w:left="165"/>
                                <w:rPr>
                                  <w:b/>
                                  <w:sz w:val="24"/>
                                </w:rPr>
                              </w:pPr>
                              <w:r>
                                <w:rPr>
                                  <w:b/>
                                  <w:w w:val="99"/>
                                  <w:sz w:val="24"/>
                                </w:rPr>
                                <w:t>u</w:t>
                              </w:r>
                            </w:p>
                            <w:p w:rsidR="00772909" w:rsidRDefault="00772909">
                              <w:pPr>
                                <w:spacing w:before="129"/>
                                <w:rPr>
                                  <w:b/>
                                  <w:sz w:val="24"/>
                                </w:rPr>
                              </w:pPr>
                              <w:r>
                                <w:rPr>
                                  <w:b/>
                                  <w:w w:val="99"/>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C6E46" id=" 9" o:spid="_x0000_s1026" style="position:absolute;left:0;text-align:left;margin-left:177.1pt;margin-top:-193.8pt;width:261pt;height:188.1pt;z-index:-251654144;mso-position-horizontal-relative:page" coordorigin="3542,-3876" coordsize="5220,3762"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12" o:spid="_x0000_s1027" type="#_x0000_t75" style="position:absolute;left:3542;top:-3877;width:5220;height:362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">
                  <v:imagedata r:id="rId13" o:title=""/>
                  <v:path arrowok="t"/>
                  <o:lock v:ext="edit" aspectratio="f"/>
                </v:shape>
                <v:shapetype id="_x0000_t202" coordsize="21600,21600" o:spt="202" path="m,l,21600r21600,l21600,xe">
                  <v:stroke joinstyle="miter"/>
                  <v:path gradientshapeok="t" o:connecttype="rect"/>
                </v:shapetype>
                <v:shape id=" 11" o:spid="_x0000_s1028" type="#_x0000_t202" style="position:absolute;left:4505;top:-786;width:140;height:26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" filled="f" stroked="f">
                  <v:path arrowok="t"/>
                  <v:textbox inset="0,0,0,0">
                    <w:txbxContent>
                      <w:p w:rsidR="00772909" w:rsidRDefault="00772909">
                        <w:pPr>
                          <w:spacing w:line="266" w:lineRule="exact"/>
                          <w:rPr>
                            <w:b/>
                            <w:sz w:val="24"/>
                          </w:rPr>
                        </w:pPr>
                        <w:r>
                          <w:rPr>
                            <w:b/>
                            <w:sz w:val="24"/>
                          </w:rPr>
                          <w:t>v</w:t>
                        </w:r>
                      </w:p>
                    </w:txbxContent>
                  </v:textbox>
                </v:shape>
                <v:shape id=" 10" o:spid="_x0000_s1029" type="#_x0000_t202" style="position:absolute;left:6367;top:-786;width:319;height:67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" filled="f" stroked="f">
                  <v:path arrowok="t"/>
                  <v:textbox inset="0,0,0,0">
                    <w:txbxContent>
                      <w:p w:rsidR="00772909" w:rsidRDefault="00772909">
                        <w:pPr>
                          <w:spacing w:line="266" w:lineRule="exact"/>
                          <w:ind w:left="165"/>
                          <w:rPr>
                            <w:b/>
                            <w:sz w:val="24"/>
                          </w:rPr>
                        </w:pPr>
                        <w:r>
                          <w:rPr>
                            <w:b/>
                            <w:w w:val="99"/>
                            <w:sz w:val="24"/>
                          </w:rPr>
                          <w:t>u</w:t>
                        </w:r>
                      </w:p>
                      <w:p w:rsidR="00772909" w:rsidRDefault="00772909">
                        <w:pPr>
                          <w:spacing w:before="129"/>
                          <w:rPr>
                            <w:b/>
                            <w:sz w:val="24"/>
                          </w:rPr>
                        </w:pPr>
                        <w:r>
                          <w:rPr>
                            <w:b/>
                            <w:w w:val="99"/>
                            <w:sz w:val="24"/>
                          </w:rPr>
                          <w:t>D</w:t>
                        </w:r>
                      </w:p>
                    </w:txbxContent>
                  </v:textbox>
                </v:shape>
                <w10:wrap anchorx="page"/>
              </v:group>
            </w:pict>
          </mc:Fallback>
        </mc:AlternateContent>
      </w:r>
      <w:r>
        <w:rPr>
          <w:sz w:val="24"/>
          <w:lang w:bidi="ar-SA"/>
        </w:rPr>
        <w:t>f</w:t>
      </w:r>
      <w:r>
        <w:rPr>
          <w:sz w:val="24"/>
          <w:lang w:bidi="ar-SA"/>
        </w:rPr>
        <w:tab/>
        <w:t>=</w:t>
      </w:r>
      <w:r>
        <w:rPr>
          <w:lang w:bidi="ar-SA"/>
        </w:rPr>
        <w:t xml:space="preserve">Focal length </w:t>
      </w:r>
      <w:r>
        <w:rPr>
          <w:spacing w:val="-4"/>
          <w:lang w:bidi="ar-SA"/>
        </w:rPr>
        <w:t xml:space="preserve">of </w:t>
      </w:r>
      <w:r>
        <w:rPr>
          <w:lang w:bidi="ar-SA"/>
        </w:rPr>
        <w:t>a object</w:t>
      </w:r>
      <w:r>
        <w:rPr>
          <w:spacing w:val="40"/>
          <w:lang w:bidi="ar-SA"/>
        </w:rPr>
        <w:t xml:space="preserve"> </w:t>
      </w:r>
      <w:r>
        <w:rPr>
          <w:lang w:bidi="ar-SA"/>
        </w:rPr>
        <w:t>glass</w:t>
      </w:r>
    </w:p>
    <w:p w:rsidR="00772909" w:rsidRDefault="00772909" w:rsidP="009A3803">
      <w:pPr>
        <w:tabs>
          <w:tab w:val="left" w:pos="2023"/>
        </w:tabs>
        <w:spacing w:before="145"/>
        <w:ind w:left="1183"/>
        <w:rPr>
          <w:lang w:bidi="ar-SA"/>
        </w:rPr>
      </w:pPr>
      <w:r>
        <w:rPr>
          <w:sz w:val="24"/>
          <w:lang w:bidi="ar-SA"/>
        </w:rPr>
        <w:t>d</w:t>
      </w:r>
      <w:r>
        <w:rPr>
          <w:sz w:val="24"/>
          <w:lang w:bidi="ar-SA"/>
        </w:rPr>
        <w:tab/>
        <w:t>=</w:t>
      </w:r>
      <w:r>
        <w:rPr>
          <w:lang w:bidi="ar-SA"/>
        </w:rPr>
        <w:t xml:space="preserve">distance between </w:t>
      </w:r>
      <w:r>
        <w:rPr>
          <w:spacing w:val="2"/>
          <w:lang w:bidi="ar-SA"/>
        </w:rPr>
        <w:t xml:space="preserve">optical </w:t>
      </w:r>
      <w:proofErr w:type="spellStart"/>
      <w:r>
        <w:rPr>
          <w:lang w:bidi="ar-SA"/>
        </w:rPr>
        <w:t>centre</w:t>
      </w:r>
      <w:proofErr w:type="spellEnd"/>
      <w:r>
        <w:rPr>
          <w:lang w:bidi="ar-SA"/>
        </w:rPr>
        <w:t xml:space="preserve"> </w:t>
      </w:r>
      <w:r>
        <w:rPr>
          <w:spacing w:val="3"/>
          <w:lang w:bidi="ar-SA"/>
        </w:rPr>
        <w:t xml:space="preserve">and </w:t>
      </w:r>
      <w:r>
        <w:rPr>
          <w:lang w:bidi="ar-SA"/>
        </w:rPr>
        <w:t xml:space="preserve">vertical axis </w:t>
      </w:r>
      <w:r>
        <w:rPr>
          <w:spacing w:val="-4"/>
          <w:lang w:bidi="ar-SA"/>
        </w:rPr>
        <w:t>of</w:t>
      </w:r>
      <w:r>
        <w:rPr>
          <w:spacing w:val="26"/>
          <w:lang w:bidi="ar-SA"/>
        </w:rPr>
        <w:t xml:space="preserve"> </w:t>
      </w:r>
      <w:r>
        <w:rPr>
          <w:lang w:bidi="ar-SA"/>
        </w:rPr>
        <w:t>instrument</w:t>
      </w:r>
    </w:p>
    <w:p w:rsidR="00772909" w:rsidRDefault="00772909" w:rsidP="009A3803">
      <w:pPr>
        <w:pStyle w:val="BodyText"/>
        <w:spacing w:before="144" w:line="352" w:lineRule="auto"/>
        <w:ind w:left="1183" w:right="3201"/>
      </w:pPr>
      <w:r>
        <w:t xml:space="preserve">u=distance between optical </w:t>
      </w:r>
      <w:proofErr w:type="spellStart"/>
      <w:r>
        <w:t>centre</w:t>
      </w:r>
      <w:proofErr w:type="spellEnd"/>
      <w:r>
        <w:t xml:space="preserve"> and staff v=distance between optical </w:t>
      </w:r>
      <w:proofErr w:type="spellStart"/>
      <w:r>
        <w:t>centre</w:t>
      </w:r>
      <w:proofErr w:type="spellEnd"/>
      <w:r>
        <w:t xml:space="preserve"> and image.</w:t>
      </w:r>
    </w:p>
    <w:p w:rsidR="00772909" w:rsidRDefault="00772909" w:rsidP="009A3803">
      <w:pPr>
        <w:spacing w:before="60"/>
        <w:ind w:left="461"/>
        <w:rPr>
          <w:sz w:val="18"/>
          <w:lang w:bidi="ar-SA"/>
        </w:rPr>
      </w:pPr>
      <w:r>
        <w:rPr>
          <w:noProof/>
          <w:lang w:bidi="ar-SA"/>
        </w:rPr>
        <mc:AlternateContent>
          <mc:Choice Requires="wps">
            <w:drawing>
              <wp:anchor distT="0" distB="0" distL="114300" distR="114300" simplePos="0" relativeHeight="251660288" behindDoc="0" locked="0" layoutInCell="1" allowOverlap="1" wp14:anchorId="701261E2" wp14:editId="0C42164A">
                <wp:simplePos x="0" y="0"/>
                <wp:positionH relativeFrom="page">
                  <wp:posOffset>1112520</wp:posOffset>
                </wp:positionH>
                <wp:positionV relativeFrom="paragraph">
                  <wp:posOffset>273050</wp:posOffset>
                </wp:positionV>
                <wp:extent cx="2958465" cy="550545"/>
                <wp:effectExtent l="0" t="0" r="0" b="0"/>
                <wp:wrapNone/>
                <wp:docPr id="1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846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68"/>
                              <w:gridCol w:w="578"/>
                              <w:gridCol w:w="1146"/>
                              <w:gridCol w:w="1519"/>
                              <w:gridCol w:w="846"/>
                            </w:tblGrid>
                            <w:tr w:rsidR="00772909">
                              <w:trPr>
                                <w:trHeight w:val="274"/>
                              </w:trPr>
                              <w:tc>
                                <w:tcPr>
                                  <w:tcW w:w="568" w:type="dxa"/>
                                </w:tcPr>
                                <w:p w:rsidR="00772909" w:rsidRDefault="00772909">
                                  <w:pPr>
                                    <w:pStyle w:val="TableParagraph"/>
                                    <w:spacing w:line="255" w:lineRule="exact"/>
                                    <w:ind w:left="50"/>
                                    <w:rPr>
                                      <w:sz w:val="24"/>
                                    </w:rPr>
                                  </w:pPr>
                                  <w:r>
                                    <w:rPr>
                                      <w:sz w:val="24"/>
                                    </w:rPr>
                                    <w:t>i</w:t>
                                  </w:r>
                                </w:p>
                              </w:tc>
                              <w:tc>
                                <w:tcPr>
                                  <w:tcW w:w="578" w:type="dxa"/>
                                </w:tcPr>
                                <w:p w:rsidR="00772909" w:rsidRDefault="00772909">
                                  <w:pPr>
                                    <w:pStyle w:val="TableParagraph"/>
                                    <w:rPr>
                                      <w:sz w:val="20"/>
                                    </w:rPr>
                                  </w:pPr>
                                </w:p>
                              </w:tc>
                              <w:tc>
                                <w:tcPr>
                                  <w:tcW w:w="1146" w:type="dxa"/>
                                </w:tcPr>
                                <w:p w:rsidR="00772909" w:rsidRDefault="00772909">
                                  <w:pPr>
                                    <w:pStyle w:val="TableParagraph"/>
                                    <w:spacing w:line="255" w:lineRule="exact"/>
                                    <w:ind w:left="5"/>
                                    <w:jc w:val="center"/>
                                    <w:rPr>
                                      <w:sz w:val="24"/>
                                    </w:rPr>
                                  </w:pPr>
                                  <w:r>
                                    <w:rPr>
                                      <w:w w:val="83"/>
                                      <w:sz w:val="24"/>
                                    </w:rPr>
                                    <w:t>v</w:t>
                                  </w:r>
                                </w:p>
                              </w:tc>
                              <w:tc>
                                <w:tcPr>
                                  <w:tcW w:w="1519" w:type="dxa"/>
                                </w:tcPr>
                                <w:p w:rsidR="00772909" w:rsidRDefault="00772909">
                                  <w:pPr>
                                    <w:pStyle w:val="TableParagraph"/>
                                    <w:rPr>
                                      <w:sz w:val="20"/>
                                    </w:rPr>
                                  </w:pPr>
                                </w:p>
                              </w:tc>
                              <w:tc>
                                <w:tcPr>
                                  <w:tcW w:w="846" w:type="dxa"/>
                                </w:tcPr>
                                <w:p w:rsidR="00772909" w:rsidRDefault="00772909">
                                  <w:pPr>
                                    <w:pStyle w:val="TableParagraph"/>
                                    <w:spacing w:line="255" w:lineRule="exact"/>
                                    <w:ind w:right="46"/>
                                    <w:jc w:val="right"/>
                                    <w:rPr>
                                      <w:sz w:val="24"/>
                                    </w:rPr>
                                  </w:pPr>
                                  <w:r>
                                    <w:rPr>
                                      <w:sz w:val="24"/>
                                    </w:rPr>
                                    <w:t>iu</w:t>
                                  </w:r>
                                </w:p>
                              </w:tc>
                            </w:tr>
                            <w:tr w:rsidR="00772909">
                              <w:trPr>
                                <w:trHeight w:val="591"/>
                              </w:trPr>
                              <w:tc>
                                <w:tcPr>
                                  <w:tcW w:w="568" w:type="dxa"/>
                                </w:tcPr>
                                <w:p w:rsidR="00772909" w:rsidRDefault="00772909">
                                  <w:pPr>
                                    <w:pStyle w:val="TableParagraph"/>
                                    <w:ind w:left="50"/>
                                    <w:rPr>
                                      <w:sz w:val="24"/>
                                    </w:rPr>
                                  </w:pPr>
                                  <w:r>
                                    <w:rPr>
                                      <w:sz w:val="24"/>
                                    </w:rPr>
                                    <w:t>—</w:t>
                                  </w:r>
                                </w:p>
                                <w:p w:rsidR="00772909" w:rsidRDefault="00772909">
                                  <w:pPr>
                                    <w:pStyle w:val="TableParagraph"/>
                                    <w:spacing w:before="39" w:line="256" w:lineRule="exact"/>
                                    <w:ind w:left="50"/>
                                    <w:rPr>
                                      <w:sz w:val="24"/>
                                    </w:rPr>
                                  </w:pPr>
                                  <w:r>
                                    <w:rPr>
                                      <w:w w:val="99"/>
                                      <w:sz w:val="24"/>
                                    </w:rPr>
                                    <w:t>s</w:t>
                                  </w:r>
                                </w:p>
                              </w:tc>
                              <w:tc>
                                <w:tcPr>
                                  <w:tcW w:w="578" w:type="dxa"/>
                                </w:tcPr>
                                <w:p w:rsidR="00772909" w:rsidRDefault="00772909">
                                  <w:pPr>
                                    <w:pStyle w:val="TableParagraph"/>
                                    <w:ind w:left="278"/>
                                    <w:rPr>
                                      <w:sz w:val="24"/>
                                    </w:rPr>
                                  </w:pPr>
                                  <w:r>
                                    <w:rPr>
                                      <w:sz w:val="24"/>
                                    </w:rPr>
                                    <w:t>=</w:t>
                                  </w:r>
                                </w:p>
                              </w:tc>
                              <w:tc>
                                <w:tcPr>
                                  <w:tcW w:w="1146" w:type="dxa"/>
                                </w:tcPr>
                                <w:p w:rsidR="00772909" w:rsidRDefault="00772909">
                                  <w:pPr>
                                    <w:pStyle w:val="TableParagraph"/>
                                    <w:spacing w:before="6"/>
                                    <w:rPr>
                                      <w:sz w:val="11"/>
                                    </w:rPr>
                                  </w:pPr>
                                </w:p>
                                <w:p w:rsidR="00772909" w:rsidRDefault="00772909">
                                  <w:pPr>
                                    <w:pStyle w:val="TableParagraph"/>
                                    <w:ind w:left="165"/>
                                    <w:rPr>
                                      <w:sz w:val="13"/>
                                    </w:rPr>
                                  </w:pPr>
                                  <w:r>
                                    <w:rPr>
                                      <w:w w:val="103"/>
                                      <w:sz w:val="13"/>
                                    </w:rPr>
                                    <w:t>—</w:t>
                                  </w:r>
                                </w:p>
                                <w:p w:rsidR="00772909" w:rsidRDefault="00772909">
                                  <w:pPr>
                                    <w:pStyle w:val="TableParagraph"/>
                                    <w:spacing w:before="33" w:line="256" w:lineRule="exact"/>
                                    <w:ind w:left="5"/>
                                    <w:jc w:val="center"/>
                                    <w:rPr>
                                      <w:sz w:val="24"/>
                                    </w:rPr>
                                  </w:pPr>
                                  <w:r>
                                    <w:rPr>
                                      <w:w w:val="83"/>
                                      <w:sz w:val="24"/>
                                    </w:rPr>
                                    <w:t>u</w:t>
                                  </w:r>
                                </w:p>
                              </w:tc>
                              <w:tc>
                                <w:tcPr>
                                  <w:tcW w:w="1519" w:type="dxa"/>
                                </w:tcPr>
                                <w:p w:rsidR="00772909" w:rsidRDefault="00772909">
                                  <w:pPr>
                                    <w:pStyle w:val="TableParagraph"/>
                                    <w:tabs>
                                      <w:tab w:val="left" w:pos="986"/>
                                    </w:tabs>
                                    <w:ind w:left="521"/>
                                    <w:rPr>
                                      <w:sz w:val="24"/>
                                    </w:rPr>
                                  </w:pPr>
                                  <w:r>
                                    <w:rPr>
                                      <w:sz w:val="24"/>
                                    </w:rPr>
                                    <w:t>or</w:t>
                                  </w:r>
                                  <w:r>
                                    <w:rPr>
                                      <w:sz w:val="24"/>
                                    </w:rPr>
                                    <w:tab/>
                                    <w:t>v</w:t>
                                  </w:r>
                                  <w:r>
                                    <w:rPr>
                                      <w:spacing w:val="-16"/>
                                      <w:sz w:val="24"/>
                                    </w:rPr>
                                    <w:t xml:space="preserve"> </w:t>
                                  </w:r>
                                  <w:r>
                                    <w:rPr>
                                      <w:sz w:val="24"/>
                                    </w:rPr>
                                    <w:t>=</w:t>
                                  </w:r>
                                </w:p>
                              </w:tc>
                              <w:tc>
                                <w:tcPr>
                                  <w:tcW w:w="846" w:type="dxa"/>
                                </w:tcPr>
                                <w:p w:rsidR="00772909" w:rsidRDefault="00772909">
                                  <w:pPr>
                                    <w:pStyle w:val="TableParagraph"/>
                                    <w:spacing w:before="4" w:line="231" w:lineRule="exact"/>
                                    <w:ind w:left="234"/>
                                  </w:pPr>
                                  <w:r>
                                    <w:rPr>
                                      <w:w w:val="102"/>
                                    </w:rPr>
                                    <w:t>—</w:t>
                                  </w:r>
                                </w:p>
                                <w:p w:rsidR="00772909" w:rsidRDefault="00772909">
                                  <w:pPr>
                                    <w:pStyle w:val="TableParagraph"/>
                                    <w:spacing w:line="47" w:lineRule="exact"/>
                                    <w:ind w:right="-58"/>
                                    <w:jc w:val="right"/>
                                    <w:rPr>
                                      <w:sz w:val="6"/>
                                    </w:rPr>
                                  </w:pPr>
                                  <w:r>
                                    <w:rPr>
                                      <w:w w:val="50"/>
                                      <w:sz w:val="6"/>
                                    </w:rPr>
                                    <w:t>------</w:t>
                                  </w:r>
                                </w:p>
                                <w:p w:rsidR="00772909" w:rsidRDefault="00772909">
                                  <w:pPr>
                                    <w:pStyle w:val="TableParagraph"/>
                                    <w:spacing w:before="33" w:line="256" w:lineRule="exact"/>
                                    <w:ind w:right="126"/>
                                    <w:jc w:val="right"/>
                                    <w:rPr>
                                      <w:sz w:val="24"/>
                                    </w:rPr>
                                  </w:pPr>
                                  <w:r>
                                    <w:rPr>
                                      <w:w w:val="99"/>
                                      <w:sz w:val="24"/>
                                    </w:rPr>
                                    <w:t>s</w:t>
                                  </w:r>
                                </w:p>
                              </w:tc>
                            </w:tr>
                          </w:tbl>
                          <w:p w:rsidR="00772909" w:rsidRDefault="007729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61E2" id="_x0000_t202" coordsize="21600,21600" o:spt="202" path="m,l,21600r21600,l21600,xe">
                <v:stroke joinstyle="miter"/>
                <v:path gradientshapeok="t" o:connecttype="rect"/>
              </v:shapetype>
              <v:shape id=" 8" o:spid="_x0000_s1030" type="#_x0000_t202" style="position:absolute;left:0;text-align:left;margin-left:87.6pt;margin-top:21.5pt;width:232.95pt;height:4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68"/>
                        <w:gridCol w:w="578"/>
                        <w:gridCol w:w="1146"/>
                        <w:gridCol w:w="1519"/>
                        <w:gridCol w:w="846"/>
                      </w:tblGrid>
                      <w:tr w:rsidR="00772909">
                        <w:trPr>
                          <w:trHeight w:val="274"/>
                        </w:trPr>
                        <w:tc>
                          <w:tcPr>
                            <w:tcW w:w="568" w:type="dxa"/>
                          </w:tcPr>
                          <w:p w:rsidR="00772909" w:rsidRDefault="00772909">
                            <w:pPr>
                              <w:pStyle w:val="TableParagraph"/>
                              <w:spacing w:line="255" w:lineRule="exact"/>
                              <w:ind w:left="50"/>
                              <w:rPr>
                                <w:sz w:val="24"/>
                              </w:rPr>
                            </w:pPr>
                            <w:r>
                              <w:rPr>
                                <w:sz w:val="24"/>
                              </w:rPr>
                              <w:t>i</w:t>
                            </w:r>
                          </w:p>
                        </w:tc>
                        <w:tc>
                          <w:tcPr>
                            <w:tcW w:w="578" w:type="dxa"/>
                          </w:tcPr>
                          <w:p w:rsidR="00772909" w:rsidRDefault="00772909">
                            <w:pPr>
                              <w:pStyle w:val="TableParagraph"/>
                              <w:rPr>
                                <w:sz w:val="20"/>
                              </w:rPr>
                            </w:pPr>
                          </w:p>
                        </w:tc>
                        <w:tc>
                          <w:tcPr>
                            <w:tcW w:w="1146" w:type="dxa"/>
                          </w:tcPr>
                          <w:p w:rsidR="00772909" w:rsidRDefault="00772909">
                            <w:pPr>
                              <w:pStyle w:val="TableParagraph"/>
                              <w:spacing w:line="255" w:lineRule="exact"/>
                              <w:ind w:left="5"/>
                              <w:jc w:val="center"/>
                              <w:rPr>
                                <w:sz w:val="24"/>
                              </w:rPr>
                            </w:pPr>
                            <w:r>
                              <w:rPr>
                                <w:w w:val="83"/>
                                <w:sz w:val="24"/>
                              </w:rPr>
                              <w:t>v</w:t>
                            </w:r>
                          </w:p>
                        </w:tc>
                        <w:tc>
                          <w:tcPr>
                            <w:tcW w:w="1519" w:type="dxa"/>
                          </w:tcPr>
                          <w:p w:rsidR="00772909" w:rsidRDefault="00772909">
                            <w:pPr>
                              <w:pStyle w:val="TableParagraph"/>
                              <w:rPr>
                                <w:sz w:val="20"/>
                              </w:rPr>
                            </w:pPr>
                          </w:p>
                        </w:tc>
                        <w:tc>
                          <w:tcPr>
                            <w:tcW w:w="846" w:type="dxa"/>
                          </w:tcPr>
                          <w:p w:rsidR="00772909" w:rsidRDefault="00772909">
                            <w:pPr>
                              <w:pStyle w:val="TableParagraph"/>
                              <w:spacing w:line="255" w:lineRule="exact"/>
                              <w:ind w:right="46"/>
                              <w:jc w:val="right"/>
                              <w:rPr>
                                <w:sz w:val="24"/>
                              </w:rPr>
                            </w:pPr>
                            <w:r>
                              <w:rPr>
                                <w:sz w:val="24"/>
                              </w:rPr>
                              <w:t>iu</w:t>
                            </w:r>
                          </w:p>
                        </w:tc>
                      </w:tr>
                      <w:tr w:rsidR="00772909">
                        <w:trPr>
                          <w:trHeight w:val="591"/>
                        </w:trPr>
                        <w:tc>
                          <w:tcPr>
                            <w:tcW w:w="568" w:type="dxa"/>
                          </w:tcPr>
                          <w:p w:rsidR="00772909" w:rsidRDefault="00772909">
                            <w:pPr>
                              <w:pStyle w:val="TableParagraph"/>
                              <w:ind w:left="50"/>
                              <w:rPr>
                                <w:sz w:val="24"/>
                              </w:rPr>
                            </w:pPr>
                            <w:r>
                              <w:rPr>
                                <w:sz w:val="24"/>
                              </w:rPr>
                              <w:t>—</w:t>
                            </w:r>
                          </w:p>
                          <w:p w:rsidR="00772909" w:rsidRDefault="00772909">
                            <w:pPr>
                              <w:pStyle w:val="TableParagraph"/>
                              <w:spacing w:before="39" w:line="256" w:lineRule="exact"/>
                              <w:ind w:left="50"/>
                              <w:rPr>
                                <w:sz w:val="24"/>
                              </w:rPr>
                            </w:pPr>
                            <w:r>
                              <w:rPr>
                                <w:w w:val="99"/>
                                <w:sz w:val="24"/>
                              </w:rPr>
                              <w:t>s</w:t>
                            </w:r>
                          </w:p>
                        </w:tc>
                        <w:tc>
                          <w:tcPr>
                            <w:tcW w:w="578" w:type="dxa"/>
                          </w:tcPr>
                          <w:p w:rsidR="00772909" w:rsidRDefault="00772909">
                            <w:pPr>
                              <w:pStyle w:val="TableParagraph"/>
                              <w:ind w:left="278"/>
                              <w:rPr>
                                <w:sz w:val="24"/>
                              </w:rPr>
                            </w:pPr>
                            <w:r>
                              <w:rPr>
                                <w:sz w:val="24"/>
                              </w:rPr>
                              <w:t>=</w:t>
                            </w:r>
                          </w:p>
                        </w:tc>
                        <w:tc>
                          <w:tcPr>
                            <w:tcW w:w="1146" w:type="dxa"/>
                          </w:tcPr>
                          <w:p w:rsidR="00772909" w:rsidRDefault="00772909">
                            <w:pPr>
                              <w:pStyle w:val="TableParagraph"/>
                              <w:spacing w:before="6"/>
                              <w:rPr>
                                <w:sz w:val="11"/>
                              </w:rPr>
                            </w:pPr>
                          </w:p>
                          <w:p w:rsidR="00772909" w:rsidRDefault="00772909">
                            <w:pPr>
                              <w:pStyle w:val="TableParagraph"/>
                              <w:ind w:left="165"/>
                              <w:rPr>
                                <w:sz w:val="13"/>
                              </w:rPr>
                            </w:pPr>
                            <w:r>
                              <w:rPr>
                                <w:w w:val="103"/>
                                <w:sz w:val="13"/>
                              </w:rPr>
                              <w:t>—</w:t>
                            </w:r>
                          </w:p>
                          <w:p w:rsidR="00772909" w:rsidRDefault="00772909">
                            <w:pPr>
                              <w:pStyle w:val="TableParagraph"/>
                              <w:spacing w:before="33" w:line="256" w:lineRule="exact"/>
                              <w:ind w:left="5"/>
                              <w:jc w:val="center"/>
                              <w:rPr>
                                <w:sz w:val="24"/>
                              </w:rPr>
                            </w:pPr>
                            <w:r>
                              <w:rPr>
                                <w:w w:val="83"/>
                                <w:sz w:val="24"/>
                              </w:rPr>
                              <w:t>u</w:t>
                            </w:r>
                          </w:p>
                        </w:tc>
                        <w:tc>
                          <w:tcPr>
                            <w:tcW w:w="1519" w:type="dxa"/>
                          </w:tcPr>
                          <w:p w:rsidR="00772909" w:rsidRDefault="00772909">
                            <w:pPr>
                              <w:pStyle w:val="TableParagraph"/>
                              <w:tabs>
                                <w:tab w:val="left" w:pos="986"/>
                              </w:tabs>
                              <w:ind w:left="521"/>
                              <w:rPr>
                                <w:sz w:val="24"/>
                              </w:rPr>
                            </w:pPr>
                            <w:r>
                              <w:rPr>
                                <w:sz w:val="24"/>
                              </w:rPr>
                              <w:t>or</w:t>
                            </w:r>
                            <w:r>
                              <w:rPr>
                                <w:sz w:val="24"/>
                              </w:rPr>
                              <w:tab/>
                              <w:t>v</w:t>
                            </w:r>
                            <w:r>
                              <w:rPr>
                                <w:spacing w:val="-16"/>
                                <w:sz w:val="24"/>
                              </w:rPr>
                              <w:t xml:space="preserve"> </w:t>
                            </w:r>
                            <w:r>
                              <w:rPr>
                                <w:sz w:val="24"/>
                              </w:rPr>
                              <w:t>=</w:t>
                            </w:r>
                          </w:p>
                        </w:tc>
                        <w:tc>
                          <w:tcPr>
                            <w:tcW w:w="846" w:type="dxa"/>
                          </w:tcPr>
                          <w:p w:rsidR="00772909" w:rsidRDefault="00772909">
                            <w:pPr>
                              <w:pStyle w:val="TableParagraph"/>
                              <w:spacing w:before="4" w:line="231" w:lineRule="exact"/>
                              <w:ind w:left="234"/>
                            </w:pPr>
                            <w:r>
                              <w:rPr>
                                <w:w w:val="102"/>
                              </w:rPr>
                              <w:t>—</w:t>
                            </w:r>
                          </w:p>
                          <w:p w:rsidR="00772909" w:rsidRDefault="00772909">
                            <w:pPr>
                              <w:pStyle w:val="TableParagraph"/>
                              <w:spacing w:line="47" w:lineRule="exact"/>
                              <w:ind w:right="-58"/>
                              <w:jc w:val="right"/>
                              <w:rPr>
                                <w:sz w:val="6"/>
                              </w:rPr>
                            </w:pPr>
                            <w:r>
                              <w:rPr>
                                <w:w w:val="50"/>
                                <w:sz w:val="6"/>
                              </w:rPr>
                              <w:t>------</w:t>
                            </w:r>
                          </w:p>
                          <w:p w:rsidR="00772909" w:rsidRDefault="00772909">
                            <w:pPr>
                              <w:pStyle w:val="TableParagraph"/>
                              <w:spacing w:before="33" w:line="256" w:lineRule="exact"/>
                              <w:ind w:right="126"/>
                              <w:jc w:val="right"/>
                              <w:rPr>
                                <w:sz w:val="24"/>
                              </w:rPr>
                            </w:pPr>
                            <w:r>
                              <w:rPr>
                                <w:w w:val="99"/>
                                <w:sz w:val="24"/>
                              </w:rPr>
                              <w:t>s</w:t>
                            </w:r>
                          </w:p>
                        </w:tc>
                      </w:tr>
                    </w:tbl>
                    <w:p w:rsidR="00772909" w:rsidRDefault="00772909">
                      <w:pPr>
                        <w:pStyle w:val="BodyText"/>
                      </w:pPr>
                    </w:p>
                  </w:txbxContent>
                </v:textbox>
                <w10:wrap anchorx="page"/>
              </v:shape>
            </w:pict>
          </mc:Fallback>
        </mc:AlternateContent>
      </w:r>
      <w:r>
        <w:rPr>
          <w:w w:val="90"/>
          <w:sz w:val="24"/>
          <w:lang w:bidi="ar-SA"/>
        </w:rPr>
        <w:t xml:space="preserve">F or s </w:t>
      </w:r>
      <w:proofErr w:type="spellStart"/>
      <w:r>
        <w:rPr>
          <w:w w:val="90"/>
          <w:sz w:val="24"/>
          <w:lang w:bidi="ar-SA"/>
        </w:rPr>
        <w:t>imilar</w:t>
      </w:r>
      <w:proofErr w:type="spellEnd"/>
      <w:r>
        <w:rPr>
          <w:w w:val="90"/>
          <w:sz w:val="24"/>
          <w:lang w:bidi="ar-SA"/>
        </w:rPr>
        <w:t xml:space="preserve"> </w:t>
      </w:r>
      <w:proofErr w:type="spellStart"/>
      <w:r>
        <w:rPr>
          <w:w w:val="90"/>
          <w:sz w:val="24"/>
          <w:lang w:bidi="ar-SA"/>
        </w:rPr>
        <w:t>tria</w:t>
      </w:r>
      <w:proofErr w:type="spellEnd"/>
      <w:r>
        <w:rPr>
          <w:w w:val="90"/>
          <w:sz w:val="24"/>
          <w:lang w:bidi="ar-SA"/>
        </w:rPr>
        <w:t xml:space="preserve"> </w:t>
      </w:r>
      <w:proofErr w:type="spellStart"/>
      <w:r>
        <w:rPr>
          <w:w w:val="90"/>
          <w:sz w:val="24"/>
          <w:lang w:bidi="ar-SA"/>
        </w:rPr>
        <w:t>ngles</w:t>
      </w:r>
      <w:proofErr w:type="spellEnd"/>
      <w:r>
        <w:rPr>
          <w:w w:val="90"/>
          <w:sz w:val="24"/>
          <w:lang w:bidi="ar-SA"/>
        </w:rPr>
        <w:t xml:space="preserve"> a </w:t>
      </w:r>
      <w:r>
        <w:rPr>
          <w:w w:val="90"/>
          <w:sz w:val="18"/>
          <w:lang w:bidi="ar-SA"/>
        </w:rPr>
        <w:t xml:space="preserve">1, </w:t>
      </w:r>
      <w:r>
        <w:rPr>
          <w:w w:val="90"/>
          <w:sz w:val="24"/>
          <w:lang w:bidi="ar-SA"/>
        </w:rPr>
        <w:t xml:space="preserve">O a </w:t>
      </w:r>
      <w:r>
        <w:rPr>
          <w:w w:val="90"/>
          <w:sz w:val="18"/>
          <w:lang w:bidi="ar-SA"/>
        </w:rPr>
        <w:t xml:space="preserve">2 an d </w:t>
      </w:r>
      <w:r>
        <w:rPr>
          <w:w w:val="90"/>
          <w:sz w:val="24"/>
          <w:lang w:bidi="ar-SA"/>
        </w:rPr>
        <w:t xml:space="preserve">A </w:t>
      </w:r>
      <w:r>
        <w:rPr>
          <w:w w:val="90"/>
          <w:sz w:val="18"/>
          <w:lang w:bidi="ar-SA"/>
        </w:rPr>
        <w:t xml:space="preserve">1 </w:t>
      </w:r>
      <w:r>
        <w:rPr>
          <w:w w:val="90"/>
          <w:sz w:val="24"/>
          <w:lang w:bidi="ar-SA"/>
        </w:rPr>
        <w:t xml:space="preserve">, OA </w:t>
      </w:r>
      <w:r>
        <w:rPr>
          <w:w w:val="90"/>
          <w:sz w:val="18"/>
          <w:lang w:bidi="ar-SA"/>
        </w:rPr>
        <w:t>2,</w:t>
      </w:r>
      <w:r>
        <w:rPr>
          <w:sz w:val="18"/>
          <w:lang w:bidi="ar-SA"/>
        </w:rPr>
        <w:t xml:space="preserve"> </w:t>
      </w:r>
    </w:p>
    <w:p w:rsidR="00772909" w:rsidRDefault="00772909" w:rsidP="009A3803">
      <w:pPr>
        <w:pStyle w:val="BodyText"/>
        <w:rPr>
          <w:sz w:val="26"/>
        </w:rPr>
      </w:pPr>
    </w:p>
    <w:p w:rsidR="00772909" w:rsidRDefault="00772909" w:rsidP="009A3803">
      <w:pPr>
        <w:pStyle w:val="BodyText"/>
        <w:spacing w:before="7"/>
      </w:pPr>
    </w:p>
    <w:p w:rsidR="00772909" w:rsidRDefault="00772909" w:rsidP="009A3803">
      <w:pPr>
        <w:ind w:left="3315" w:right="2294"/>
        <w:jc w:val="center"/>
        <w:rPr>
          <w:sz w:val="6"/>
          <w:lang w:bidi="ar-SA"/>
        </w:rPr>
      </w:pPr>
      <w:r>
        <w:rPr>
          <w:noProof/>
          <w:lang w:bidi="ar-SA"/>
        </w:rPr>
        <mc:AlternateContent>
          <mc:Choice Requires="wps">
            <w:drawing>
              <wp:anchor distT="0" distB="0" distL="114300" distR="114300" simplePos="0" relativeHeight="251659264" behindDoc="0" locked="0" layoutInCell="1" allowOverlap="1" wp14:anchorId="5E5DB9AC" wp14:editId="4CA8DC71">
                <wp:simplePos x="0" y="0"/>
                <wp:positionH relativeFrom="page">
                  <wp:posOffset>5549900</wp:posOffset>
                </wp:positionH>
                <wp:positionV relativeFrom="paragraph">
                  <wp:posOffset>-128905</wp:posOffset>
                </wp:positionV>
                <wp:extent cx="156845" cy="168910"/>
                <wp:effectExtent l="0" t="0" r="0" b="0"/>
                <wp:wrapNone/>
                <wp:docPr id="1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8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909" w:rsidRDefault="00772909">
                            <w:pPr>
                              <w:pStyle w:val="BodyText"/>
                              <w:spacing w:line="266" w:lineRule="exact"/>
                            </w:pPr>
                            <w:r>
                              <w:rPr>
                                <w:w w:val="8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B9AC" id=" 7" o:spid="_x0000_s1031" type="#_x0000_t202" style="position:absolute;left:0;text-align:left;margin-left:437pt;margin-top:-10.15pt;width:12.35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" filled="f" stroked="f">
                <v:path arrowok="t"/>
                <v:textbox inset="0,0,0,0">
                  <w:txbxContent>
                    <w:p w:rsidR="00772909" w:rsidRDefault="00772909">
                      <w:pPr>
                        <w:pStyle w:val="BodyText"/>
                        <w:spacing w:line="266" w:lineRule="exact"/>
                      </w:pPr>
                      <w:r>
                        <w:rPr>
                          <w:w w:val="80"/>
                        </w:rPr>
                        <w:t>(1)</w:t>
                      </w:r>
                    </w:p>
                  </w:txbxContent>
                </v:textbox>
                <w10:wrap anchorx="page"/>
              </v:shape>
            </w:pict>
          </mc:Fallback>
        </mc:AlternateContent>
      </w:r>
      <w:r>
        <w:rPr>
          <w:w w:val="60"/>
          <w:sz w:val="6"/>
          <w:lang w:bidi="ar-SA"/>
        </w:rPr>
        <w:t>-----------------------</w:t>
      </w:r>
    </w:p>
    <w:p w:rsidR="00772909" w:rsidRDefault="00772909" w:rsidP="009A3803">
      <w:pPr>
        <w:pStyle w:val="BodyText"/>
        <w:rPr>
          <w:sz w:val="20"/>
        </w:rPr>
      </w:pPr>
    </w:p>
    <w:p w:rsidR="00772909" w:rsidRDefault="00772909" w:rsidP="009A3803">
      <w:pPr>
        <w:pStyle w:val="BodyText"/>
        <w:spacing w:before="1"/>
        <w:rPr>
          <w:sz w:val="22"/>
        </w:rPr>
      </w:pPr>
    </w:p>
    <w:p w:rsidR="00772909" w:rsidRDefault="00772909" w:rsidP="009A3803">
      <w:pPr>
        <w:pStyle w:val="BodyText"/>
        <w:spacing w:before="90"/>
        <w:ind w:left="461"/>
      </w:pPr>
      <w:r>
        <w:t>From the properties of length,</w:t>
      </w:r>
    </w:p>
    <w:p w:rsidR="00772909" w:rsidRDefault="00772909" w:rsidP="009A3803">
      <w:pPr>
        <w:pStyle w:val="BodyText"/>
        <w:spacing w:before="4"/>
        <w:rPr>
          <w:sz w:val="20"/>
        </w:rPr>
      </w:pPr>
    </w:p>
    <w:p w:rsidR="00772909" w:rsidRDefault="00772909" w:rsidP="009A3803">
      <w:pPr>
        <w:pStyle w:val="BodyText"/>
        <w:tabs>
          <w:tab w:val="left" w:pos="1697"/>
          <w:tab w:val="left" w:pos="3259"/>
        </w:tabs>
        <w:ind w:left="435"/>
        <w:jc w:val="center"/>
      </w:pPr>
      <w:r>
        <w:t>1</w:t>
      </w:r>
      <w:r>
        <w:tab/>
        <w:t>1</w:t>
      </w:r>
      <w:r>
        <w:tab/>
        <w:t>1</w:t>
      </w:r>
    </w:p>
    <w:p w:rsidR="00772909" w:rsidRDefault="00772909" w:rsidP="009A3803">
      <w:pPr>
        <w:jc w:val="center"/>
        <w:rPr>
          <w:lang w:bidi="ar-SA"/>
        </w:rPr>
        <w:sectPr w:rsidR="00772909">
          <w:pgSz w:w="12240" w:h="15840"/>
          <w:pgMar w:top="1500" w:right="1340" w:bottom="1040" w:left="1340" w:header="0" w:footer="824" w:gutter="0"/>
          <w:cols w:space="720"/>
        </w:sectPr>
      </w:pPr>
    </w:p>
    <w:p w:rsidR="00772909" w:rsidRDefault="00772909" w:rsidP="009A3803">
      <w:pPr>
        <w:pStyle w:val="BodyText"/>
        <w:tabs>
          <w:tab w:val="left" w:pos="3886"/>
          <w:tab w:val="left" w:pos="4441"/>
          <w:tab w:val="left" w:pos="5027"/>
          <w:tab w:val="left" w:pos="5748"/>
        </w:tabs>
        <w:spacing w:before="10"/>
        <w:ind w:left="3285"/>
      </w:pPr>
      <w:r>
        <w:t>—</w:t>
      </w:r>
      <w:r>
        <w:tab/>
        <w:t>+</w:t>
      </w:r>
      <w:r>
        <w:tab/>
        <w:t>—</w:t>
      </w:r>
      <w:r>
        <w:tab/>
        <w:t>=</w:t>
      </w:r>
      <w:r>
        <w:tab/>
        <w:t>—</w:t>
      </w:r>
    </w:p>
    <w:p w:rsidR="00772909" w:rsidRDefault="00772909" w:rsidP="009A3803">
      <w:pPr>
        <w:pStyle w:val="BodyText"/>
        <w:tabs>
          <w:tab w:val="left" w:pos="4742"/>
          <w:tab w:val="left" w:pos="6183"/>
        </w:tabs>
        <w:spacing w:before="24"/>
        <w:ind w:left="3526"/>
      </w:pPr>
      <w:r>
        <w:t>v</w:t>
      </w:r>
      <w:r>
        <w:tab/>
        <w:t>u</w:t>
      </w:r>
      <w:r>
        <w:tab/>
      </w:r>
      <w:r>
        <w:rPr>
          <w:spacing w:val="-19"/>
        </w:rPr>
        <w:t>f</w:t>
      </w:r>
    </w:p>
    <w:p w:rsidR="00772909" w:rsidRDefault="00772909" w:rsidP="009A3803">
      <w:pPr>
        <w:pStyle w:val="BodyText"/>
        <w:ind w:left="462"/>
        <w:rPr>
          <w:sz w:val="20"/>
        </w:rPr>
      </w:pPr>
      <w:r>
        <w:rPr>
          <w:noProof/>
          <w:sz w:val="20"/>
        </w:rPr>
        <mc:AlternateContent>
          <mc:Choice Requires="wps">
            <w:drawing>
              <wp:inline distT="0" distB="0" distL="0" distR="0" wp14:anchorId="051DB68B" wp14:editId="5FF09DA7">
                <wp:extent cx="1925320" cy="168910"/>
                <wp:effectExtent l="0" t="0" r="0" b="0"/>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53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909" w:rsidRDefault="00772909">
                            <w:pPr>
                              <w:pStyle w:val="BodyText"/>
                              <w:spacing w:line="266" w:lineRule="exact"/>
                            </w:pPr>
                            <w:r>
                              <w:t xml:space="preserve">Putting </w:t>
                            </w:r>
                            <w:r>
                              <w:rPr>
                                <w:spacing w:val="-3"/>
                              </w:rPr>
                              <w:t xml:space="preserve">the </w:t>
                            </w:r>
                            <w:r>
                              <w:rPr>
                                <w:spacing w:val="-6"/>
                              </w:rPr>
                              <w:t xml:space="preserve">value </w:t>
                            </w:r>
                            <w:r>
                              <w:rPr>
                                <w:spacing w:val="7"/>
                              </w:rPr>
                              <w:t xml:space="preserve">of </w:t>
                            </w:r>
                            <w:r>
                              <w:t xml:space="preserve">v </w:t>
                            </w:r>
                            <w:r>
                              <w:rPr>
                                <w:spacing w:val="-4"/>
                              </w:rPr>
                              <w:t xml:space="preserve">in Eq. </w:t>
                            </w:r>
                            <w:r>
                              <w:rPr>
                                <w:spacing w:val="3"/>
                              </w:rPr>
                              <w:t>(2)</w:t>
                            </w:r>
                          </w:p>
                        </w:txbxContent>
                      </wps:txbx>
                      <wps:bodyPr rot="0" vert="horz" wrap="square" lIns="0" tIns="0" rIns="0" bIns="0" anchor="t" anchorCtr="0" upright="1">
                        <a:noAutofit/>
                      </wps:bodyPr>
                    </wps:wsp>
                  </a:graphicData>
                </a:graphic>
              </wp:inline>
            </w:drawing>
          </mc:Choice>
          <mc:Fallback>
            <w:pict>
              <v:shape w14:anchorId="051DB68B" id=" 6" o:spid="_x0000_s1032" type="#_x0000_t202" style="width:151.6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" filled="f" stroked="f">
                <v:path arrowok="t"/>
                <v:textbox inset="0,0,0,0">
                  <w:txbxContent>
                    <w:p w:rsidR="00772909" w:rsidRDefault="00772909">
                      <w:pPr>
                        <w:pStyle w:val="BodyText"/>
                        <w:spacing w:line="266" w:lineRule="exact"/>
                      </w:pPr>
                      <w:r>
                        <w:t xml:space="preserve">Putting </w:t>
                      </w:r>
                      <w:r>
                        <w:rPr>
                          <w:spacing w:val="-3"/>
                        </w:rPr>
                        <w:t xml:space="preserve">the </w:t>
                      </w:r>
                      <w:r>
                        <w:rPr>
                          <w:spacing w:val="-6"/>
                        </w:rPr>
                        <w:t xml:space="preserve">value </w:t>
                      </w:r>
                      <w:r>
                        <w:rPr>
                          <w:spacing w:val="7"/>
                        </w:rPr>
                        <w:t xml:space="preserve">of </w:t>
                      </w:r>
                      <w:r>
                        <w:t xml:space="preserve">v </w:t>
                      </w:r>
                      <w:r>
                        <w:rPr>
                          <w:spacing w:val="-4"/>
                        </w:rPr>
                        <w:t xml:space="preserve">in Eq. </w:t>
                      </w:r>
                      <w:r>
                        <w:rPr>
                          <w:spacing w:val="3"/>
                        </w:rPr>
                        <w:t>(2)</w:t>
                      </w:r>
                    </w:p>
                  </w:txbxContent>
                </v:textbox>
                <w10:anchorlock/>
              </v:shape>
            </w:pict>
          </mc:Fallback>
        </mc:AlternateContent>
      </w:r>
    </w:p>
    <w:p w:rsidR="00772909" w:rsidRDefault="00772909" w:rsidP="009A3803">
      <w:pPr>
        <w:ind w:left="4066"/>
        <w:rPr>
          <w:sz w:val="3"/>
          <w:lang w:bidi="ar-SA"/>
        </w:rPr>
      </w:pPr>
      <w:r>
        <w:rPr>
          <w:sz w:val="3"/>
          <w:lang w:bidi="ar-SA"/>
        </w:rPr>
        <w:t>- - - -- - -- - -- - -- - -- - -- - -- - -- - --</w:t>
      </w: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rPr>
          <w:sz w:val="2"/>
        </w:rPr>
      </w:pPr>
    </w:p>
    <w:p w:rsidR="00772909" w:rsidRDefault="00772909" w:rsidP="009A3803">
      <w:pPr>
        <w:pStyle w:val="BodyText"/>
        <w:spacing w:before="4"/>
        <w:rPr>
          <w:sz w:val="2"/>
        </w:rPr>
      </w:pPr>
    </w:p>
    <w:p w:rsidR="00772909" w:rsidRDefault="00772909" w:rsidP="009A3803">
      <w:pPr>
        <w:pStyle w:val="BodyText"/>
        <w:tabs>
          <w:tab w:val="left" w:pos="4787"/>
          <w:tab w:val="left" w:pos="5508"/>
        </w:tabs>
        <w:spacing w:before="1" w:line="276" w:lineRule="exact"/>
        <w:ind w:left="4066"/>
      </w:pPr>
      <w:r>
        <w:t>1</w:t>
      </w:r>
      <w:r>
        <w:tab/>
        <w:t>1</w:t>
      </w:r>
      <w:r>
        <w:tab/>
        <w:t>1</w:t>
      </w:r>
    </w:p>
    <w:p w:rsidR="00772909" w:rsidRDefault="00772909" w:rsidP="009A3803">
      <w:pPr>
        <w:tabs>
          <w:tab w:val="left" w:pos="4862"/>
        </w:tabs>
        <w:spacing w:line="276" w:lineRule="exact"/>
        <w:ind w:left="4006"/>
        <w:rPr>
          <w:sz w:val="24"/>
          <w:lang w:bidi="ar-SA"/>
        </w:rPr>
      </w:pPr>
      <w:r>
        <w:rPr>
          <w:position w:val="1"/>
          <w:sz w:val="24"/>
          <w:lang w:bidi="ar-SA"/>
        </w:rPr>
        <w:t xml:space="preserve">—  </w:t>
      </w:r>
      <w:r>
        <w:rPr>
          <w:spacing w:val="-1"/>
          <w:position w:val="1"/>
          <w:sz w:val="24"/>
          <w:lang w:bidi="ar-SA"/>
        </w:rPr>
        <w:t>+</w:t>
      </w:r>
      <w:r>
        <w:rPr>
          <w:w w:val="105"/>
          <w:sz w:val="10"/>
          <w:lang w:bidi="ar-SA"/>
        </w:rPr>
        <w:t>—</w:t>
      </w:r>
      <w:r>
        <w:rPr>
          <w:sz w:val="10"/>
          <w:lang w:bidi="ar-SA"/>
        </w:rPr>
        <w:tab/>
      </w:r>
      <w:r>
        <w:rPr>
          <w:position w:val="1"/>
          <w:sz w:val="24"/>
          <w:lang w:bidi="ar-SA"/>
        </w:rPr>
        <w:t>= —</w:t>
      </w:r>
    </w:p>
    <w:p w:rsidR="00772909" w:rsidRDefault="00772909" w:rsidP="009A3803">
      <w:pPr>
        <w:pStyle w:val="BodyText"/>
        <w:rPr>
          <w:sz w:val="26"/>
        </w:rPr>
      </w:pPr>
      <w:r>
        <w:br w:type="column"/>
      </w:r>
    </w:p>
    <w:p w:rsidR="00772909" w:rsidRDefault="00772909" w:rsidP="009A3803">
      <w:pPr>
        <w:pStyle w:val="BodyText"/>
        <w:spacing w:before="9"/>
        <w:rPr>
          <w:sz w:val="25"/>
        </w:rPr>
      </w:pPr>
    </w:p>
    <w:p w:rsidR="00772909" w:rsidRDefault="00772909" w:rsidP="009A3803">
      <w:pPr>
        <w:pStyle w:val="BodyText"/>
        <w:ind w:left="255"/>
      </w:pPr>
      <w:r>
        <w:t>(2)</w:t>
      </w:r>
    </w:p>
    <w:p w:rsidR="00772909" w:rsidRDefault="00772909" w:rsidP="009A3803">
      <w:pPr>
        <w:rPr>
          <w:lang w:bidi="ar-SA"/>
        </w:rPr>
        <w:sectPr w:rsidR="00772909">
          <w:type w:val="continuous"/>
          <w:pgSz w:w="12240" w:h="15840"/>
          <w:pgMar w:top="1500" w:right="1340" w:bottom="280" w:left="1340" w:header="720" w:footer="720" w:gutter="0"/>
          <w:cols w:num="2" w:space="720" w:equalWidth="0">
            <w:col w:w="6264" w:space="40"/>
            <w:col w:w="3256"/>
          </w:cols>
        </w:sectPr>
      </w:pPr>
    </w:p>
    <w:p w:rsidR="00772909" w:rsidRDefault="00772909" w:rsidP="009A3803">
      <w:pPr>
        <w:pStyle w:val="BodyText"/>
        <w:tabs>
          <w:tab w:val="left" w:pos="4847"/>
          <w:tab w:val="left" w:pos="5748"/>
        </w:tabs>
        <w:spacing w:before="34" w:line="273" w:lineRule="exact"/>
        <w:ind w:left="4066"/>
      </w:pPr>
      <w:r>
        <w:rPr>
          <w:noProof/>
        </w:rPr>
        <mc:AlternateContent>
          <mc:Choice Requires="wps">
            <w:drawing>
              <wp:anchor distT="0" distB="0" distL="114300" distR="114300" simplePos="0" relativeHeight="251663360" behindDoc="1" locked="0" layoutInCell="1" allowOverlap="1" wp14:anchorId="2CDD017C" wp14:editId="358EC884">
                <wp:simplePos x="0" y="0"/>
                <wp:positionH relativeFrom="page">
                  <wp:posOffset>2222500</wp:posOffset>
                </wp:positionH>
                <wp:positionV relativeFrom="page">
                  <wp:posOffset>1506220</wp:posOffset>
                </wp:positionV>
                <wp:extent cx="228600" cy="9525"/>
                <wp:effectExtent l="0" t="0" r="0" b="0"/>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1D08" id=" 5" o:spid="_x0000_s1026" style="position:absolute;margin-left:175pt;margin-top:118.6pt;width:18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" fillcolor="black" stroked="f">
                <v:path arrowok="t"/>
                <w10:wrap anchorx="page" anchory="page"/>
              </v:rect>
            </w:pict>
          </mc:Fallback>
        </mc:AlternateContent>
      </w:r>
      <w:proofErr w:type="spellStart"/>
      <w:r>
        <w:rPr>
          <w:spacing w:val="-4"/>
        </w:rPr>
        <w:t>iu</w:t>
      </w:r>
      <w:proofErr w:type="spellEnd"/>
      <w:r>
        <w:rPr>
          <w:spacing w:val="-4"/>
        </w:rPr>
        <w:t>/s</w:t>
      </w:r>
      <w:r>
        <w:rPr>
          <w:spacing w:val="-4"/>
        </w:rPr>
        <w:tab/>
      </w:r>
      <w:r>
        <w:t>u</w:t>
      </w:r>
      <w:r>
        <w:tab/>
        <w:t>f</w:t>
      </w:r>
    </w:p>
    <w:p w:rsidR="00772909" w:rsidRDefault="00772909" w:rsidP="009A3803">
      <w:pPr>
        <w:pStyle w:val="BodyText"/>
        <w:spacing w:line="255" w:lineRule="exact"/>
        <w:ind w:left="2023"/>
      </w:pPr>
      <w:r>
        <w:t>Or</w:t>
      </w:r>
    </w:p>
    <w:p w:rsidR="00772909" w:rsidRDefault="00772909" w:rsidP="009A3803">
      <w:pPr>
        <w:pStyle w:val="BodyText"/>
        <w:tabs>
          <w:tab w:val="left" w:pos="4877"/>
          <w:tab w:val="right" w:pos="5598"/>
        </w:tabs>
        <w:spacing w:line="258" w:lineRule="exact"/>
        <w:ind w:left="4066"/>
      </w:pPr>
      <w:r>
        <w:t>s</w:t>
      </w:r>
      <w:r>
        <w:tab/>
        <w:t>1</w:t>
      </w:r>
      <w:r>
        <w:tab/>
        <w:t>1</w:t>
      </w:r>
    </w:p>
    <w:p w:rsidR="00772909" w:rsidRDefault="00772909" w:rsidP="009A3803">
      <w:pPr>
        <w:tabs>
          <w:tab w:val="left" w:pos="4862"/>
        </w:tabs>
        <w:spacing w:before="14"/>
        <w:ind w:left="4006"/>
        <w:rPr>
          <w:sz w:val="24"/>
          <w:lang w:bidi="ar-SA"/>
        </w:rPr>
      </w:pPr>
      <w:r>
        <w:rPr>
          <w:position w:val="1"/>
          <w:sz w:val="24"/>
          <w:lang w:bidi="ar-SA"/>
        </w:rPr>
        <w:t xml:space="preserve">—  </w:t>
      </w:r>
      <w:r>
        <w:rPr>
          <w:spacing w:val="-1"/>
          <w:position w:val="1"/>
          <w:sz w:val="24"/>
          <w:lang w:bidi="ar-SA"/>
        </w:rPr>
        <w:t>+</w:t>
      </w:r>
      <w:r>
        <w:rPr>
          <w:w w:val="105"/>
          <w:sz w:val="10"/>
          <w:lang w:bidi="ar-SA"/>
        </w:rPr>
        <w:t>—</w:t>
      </w:r>
      <w:r>
        <w:rPr>
          <w:sz w:val="10"/>
          <w:lang w:bidi="ar-SA"/>
        </w:rPr>
        <w:tab/>
      </w:r>
      <w:r>
        <w:rPr>
          <w:position w:val="1"/>
          <w:sz w:val="24"/>
          <w:lang w:bidi="ar-SA"/>
        </w:rPr>
        <w:t>= —</w:t>
      </w:r>
    </w:p>
    <w:p w:rsidR="00772909" w:rsidRDefault="00772909" w:rsidP="009A3803">
      <w:pPr>
        <w:pStyle w:val="BodyText"/>
        <w:tabs>
          <w:tab w:val="left" w:pos="815"/>
          <w:tab w:val="left" w:pos="1536"/>
        </w:tabs>
        <w:spacing w:before="34" w:line="273" w:lineRule="exact"/>
        <w:ind w:left="94"/>
        <w:jc w:val="center"/>
      </w:pPr>
      <w:proofErr w:type="spellStart"/>
      <w:r>
        <w:rPr>
          <w:spacing w:val="-4"/>
        </w:rPr>
        <w:t>iu</w:t>
      </w:r>
      <w:proofErr w:type="spellEnd"/>
      <w:r>
        <w:rPr>
          <w:spacing w:val="-4"/>
        </w:rPr>
        <w:tab/>
      </w:r>
      <w:r>
        <w:t>u</w:t>
      </w:r>
      <w:r>
        <w:tab/>
        <w:t>f</w:t>
      </w:r>
    </w:p>
    <w:p w:rsidR="00772909" w:rsidRDefault="00772909" w:rsidP="009A3803">
      <w:pPr>
        <w:pStyle w:val="BodyText"/>
        <w:spacing w:line="273" w:lineRule="exact"/>
        <w:ind w:left="2023"/>
      </w:pPr>
      <w:r>
        <w:t>Or</w:t>
      </w:r>
    </w:p>
    <w:p w:rsidR="00772909" w:rsidRDefault="00772909" w:rsidP="009A3803">
      <w:pPr>
        <w:pStyle w:val="BodyText"/>
        <w:tabs>
          <w:tab w:val="left" w:pos="4727"/>
          <w:tab w:val="right" w:pos="6198"/>
        </w:tabs>
        <w:spacing w:before="235"/>
        <w:ind w:left="4066"/>
      </w:pPr>
      <w:r>
        <w:lastRenderedPageBreak/>
        <w:t>1</w:t>
      </w:r>
      <w:r>
        <w:tab/>
        <w:t>s</w:t>
      </w:r>
      <w:r>
        <w:tab/>
        <w:t>1</w:t>
      </w:r>
    </w:p>
    <w:p w:rsidR="00772909" w:rsidRDefault="00772909" w:rsidP="009A3803">
      <w:pPr>
        <w:tabs>
          <w:tab w:val="left" w:pos="5748"/>
        </w:tabs>
        <w:spacing w:before="9"/>
        <w:ind w:left="4006"/>
        <w:rPr>
          <w:sz w:val="7"/>
          <w:lang w:bidi="ar-SA"/>
        </w:rPr>
      </w:pPr>
      <w:r>
        <w:rPr>
          <w:sz w:val="24"/>
          <w:lang w:bidi="ar-SA"/>
        </w:rPr>
        <w:t xml:space="preserve">— </w:t>
      </w:r>
      <w:r>
        <w:rPr>
          <w:sz w:val="21"/>
          <w:lang w:bidi="ar-SA"/>
        </w:rPr>
        <w:t xml:space="preserve">{— </w:t>
      </w:r>
      <w:r>
        <w:rPr>
          <w:sz w:val="24"/>
          <w:lang w:bidi="ar-SA"/>
        </w:rPr>
        <w:t>+ 1</w:t>
      </w:r>
      <w:r>
        <w:rPr>
          <w:spacing w:val="10"/>
          <w:sz w:val="24"/>
          <w:lang w:bidi="ar-SA"/>
        </w:rPr>
        <w:t xml:space="preserve"> </w:t>
      </w:r>
      <w:r>
        <w:rPr>
          <w:sz w:val="24"/>
          <w:lang w:bidi="ar-SA"/>
        </w:rPr>
        <w:t>}</w:t>
      </w:r>
      <w:r>
        <w:rPr>
          <w:spacing w:val="4"/>
          <w:sz w:val="24"/>
          <w:lang w:bidi="ar-SA"/>
        </w:rPr>
        <w:t xml:space="preserve"> </w:t>
      </w:r>
      <w:r>
        <w:rPr>
          <w:sz w:val="24"/>
          <w:lang w:bidi="ar-SA"/>
        </w:rPr>
        <w:t>=</w:t>
      </w:r>
      <w:r>
        <w:rPr>
          <w:sz w:val="24"/>
          <w:lang w:bidi="ar-SA"/>
        </w:rPr>
        <w:tab/>
      </w:r>
      <w:r>
        <w:rPr>
          <w:position w:val="-4"/>
          <w:sz w:val="7"/>
          <w:lang w:bidi="ar-SA"/>
        </w:rPr>
        <w:t>—</w:t>
      </w:r>
    </w:p>
    <w:p w:rsidR="00772909" w:rsidRDefault="00772909" w:rsidP="009A3803">
      <w:pPr>
        <w:pStyle w:val="BodyText"/>
        <w:tabs>
          <w:tab w:val="left" w:pos="4787"/>
          <w:tab w:val="left" w:pos="6108"/>
        </w:tabs>
        <w:spacing w:before="26"/>
        <w:ind w:left="4066"/>
      </w:pPr>
      <w:r>
        <w:t>u</w:t>
      </w:r>
      <w:r>
        <w:tab/>
      </w:r>
      <w:proofErr w:type="spellStart"/>
      <w:r>
        <w:t>i</w:t>
      </w:r>
      <w:proofErr w:type="spellEnd"/>
      <w:r>
        <w:tab/>
        <w:t>f</w:t>
      </w:r>
    </w:p>
    <w:p w:rsidR="00772909" w:rsidRDefault="00772909" w:rsidP="009A3803">
      <w:pPr>
        <w:rPr>
          <w:lang w:bidi="ar-SA"/>
        </w:rPr>
        <w:sectPr w:rsidR="00772909">
          <w:type w:val="continuous"/>
          <w:pgSz w:w="12240" w:h="15840"/>
          <w:pgMar w:top="1500" w:right="1340" w:bottom="280" w:left="1340" w:header="720" w:footer="720" w:gutter="0"/>
          <w:cols w:space="720"/>
        </w:sectPr>
      </w:pPr>
    </w:p>
    <w:p w:rsidR="00772909" w:rsidRDefault="00772909" w:rsidP="009A3803">
      <w:pPr>
        <w:pStyle w:val="BodyText"/>
        <w:spacing w:before="77"/>
        <w:ind w:left="1903"/>
      </w:pPr>
      <w:r>
        <w:lastRenderedPageBreak/>
        <w:t>Or</w:t>
      </w:r>
    </w:p>
    <w:p w:rsidR="00772909" w:rsidRDefault="00772909" w:rsidP="009A3803">
      <w:pPr>
        <w:pStyle w:val="BodyText"/>
        <w:spacing w:before="10" w:line="265" w:lineRule="exact"/>
        <w:ind w:right="9"/>
        <w:jc w:val="center"/>
      </w:pPr>
      <w:r>
        <w:rPr>
          <w:w w:val="99"/>
        </w:rPr>
        <w:t>s</w:t>
      </w:r>
    </w:p>
    <w:p w:rsidR="00772909" w:rsidRDefault="00772909" w:rsidP="009A3803">
      <w:pPr>
        <w:pStyle w:val="BodyText"/>
        <w:spacing w:line="265" w:lineRule="exact"/>
        <w:ind w:left="2978" w:right="3311"/>
        <w:jc w:val="center"/>
      </w:pPr>
      <w:r>
        <w:t>u = {— + 1}</w:t>
      </w:r>
    </w:p>
    <w:p w:rsidR="00772909" w:rsidRDefault="00772909" w:rsidP="009A3803">
      <w:pPr>
        <w:pStyle w:val="BodyText"/>
        <w:spacing w:before="9"/>
        <w:ind w:left="3315" w:right="3219"/>
        <w:jc w:val="center"/>
      </w:pPr>
      <w:r>
        <w:t xml:space="preserve">f </w:t>
      </w:r>
      <w:proofErr w:type="spellStart"/>
      <w:r>
        <w:t>i</w:t>
      </w:r>
      <w:proofErr w:type="spellEnd"/>
    </w:p>
    <w:p w:rsidR="00772909" w:rsidRDefault="00772909" w:rsidP="009A3803">
      <w:pPr>
        <w:pStyle w:val="BodyText"/>
        <w:spacing w:before="2"/>
        <w:rPr>
          <w:sz w:val="15"/>
        </w:rPr>
      </w:pPr>
    </w:p>
    <w:p w:rsidR="00772909" w:rsidRDefault="00772909" w:rsidP="009A3803">
      <w:pPr>
        <w:tabs>
          <w:tab w:val="left" w:pos="4021"/>
          <w:tab w:val="left" w:leader="hyphen" w:pos="7265"/>
        </w:tabs>
        <w:spacing w:before="90"/>
        <w:ind w:left="461"/>
        <w:jc w:val="both"/>
        <w:rPr>
          <w:lang w:bidi="ar-SA"/>
        </w:rPr>
      </w:pPr>
      <w:r>
        <w:rPr>
          <w:spacing w:val="-5"/>
          <w:sz w:val="24"/>
          <w:lang w:bidi="ar-SA"/>
        </w:rPr>
        <w:t>But,</w:t>
      </w:r>
      <w:r>
        <w:rPr>
          <w:spacing w:val="-5"/>
          <w:sz w:val="24"/>
          <w:lang w:bidi="ar-SA"/>
        </w:rPr>
        <w:tab/>
      </w:r>
      <w:r>
        <w:rPr>
          <w:sz w:val="24"/>
          <w:lang w:bidi="ar-SA"/>
        </w:rPr>
        <w:t xml:space="preserve">D   </w:t>
      </w:r>
      <w:r>
        <w:rPr>
          <w:lang w:bidi="ar-SA"/>
        </w:rPr>
        <w:t>= u</w:t>
      </w:r>
      <w:r>
        <w:rPr>
          <w:spacing w:val="7"/>
          <w:lang w:bidi="ar-SA"/>
        </w:rPr>
        <w:t xml:space="preserve"> </w:t>
      </w:r>
      <w:r>
        <w:rPr>
          <w:lang w:bidi="ar-SA"/>
        </w:rPr>
        <w:t>+</w:t>
      </w:r>
      <w:r>
        <w:rPr>
          <w:spacing w:val="-2"/>
          <w:lang w:bidi="ar-SA"/>
        </w:rPr>
        <w:t xml:space="preserve"> </w:t>
      </w:r>
      <w:r>
        <w:rPr>
          <w:lang w:bidi="ar-SA"/>
        </w:rPr>
        <w:t>d</w:t>
      </w:r>
      <w:r>
        <w:rPr>
          <w:lang w:bidi="ar-SA"/>
        </w:rPr>
        <w:tab/>
      </w:r>
      <w:r>
        <w:rPr>
          <w:spacing w:val="-3"/>
          <w:lang w:bidi="ar-SA"/>
        </w:rPr>
        <w:t>(3)</w:t>
      </w:r>
    </w:p>
    <w:p w:rsidR="00772909" w:rsidRDefault="00772909" w:rsidP="009A3803">
      <w:pPr>
        <w:pStyle w:val="BodyText"/>
        <w:spacing w:before="3"/>
      </w:pPr>
    </w:p>
    <w:p w:rsidR="00772909" w:rsidRDefault="00772909" w:rsidP="009A3803">
      <w:pPr>
        <w:pStyle w:val="BodyText"/>
        <w:spacing w:before="1" w:line="265" w:lineRule="exact"/>
        <w:ind w:right="9"/>
        <w:jc w:val="center"/>
      </w:pPr>
      <w:r>
        <w:rPr>
          <w:w w:val="99"/>
        </w:rPr>
        <w:t>s</w:t>
      </w:r>
    </w:p>
    <w:p w:rsidR="00772909" w:rsidRDefault="00772909" w:rsidP="009A3803">
      <w:pPr>
        <w:pStyle w:val="BodyText"/>
        <w:spacing w:line="265" w:lineRule="exact"/>
        <w:ind w:left="3315" w:right="3271"/>
        <w:jc w:val="center"/>
      </w:pPr>
      <w:r>
        <w:t>D = {— + 1} f +</w:t>
      </w:r>
    </w:p>
    <w:p w:rsidR="00772909" w:rsidRDefault="00772909" w:rsidP="009A3803">
      <w:pPr>
        <w:pStyle w:val="BodyText"/>
        <w:spacing w:before="9" w:line="273" w:lineRule="exact"/>
        <w:ind w:left="3315" w:right="3174"/>
        <w:jc w:val="center"/>
      </w:pPr>
      <w:r>
        <w:t xml:space="preserve">d </w:t>
      </w:r>
      <w:proofErr w:type="spellStart"/>
      <w:r>
        <w:t>i</w:t>
      </w:r>
      <w:proofErr w:type="spellEnd"/>
    </w:p>
    <w:p w:rsidR="00772909" w:rsidRDefault="00772909" w:rsidP="009A3803">
      <w:pPr>
        <w:pStyle w:val="BodyText"/>
        <w:tabs>
          <w:tab w:val="left" w:pos="5808"/>
        </w:tabs>
        <w:spacing w:line="273" w:lineRule="exact"/>
        <w:ind w:left="4066"/>
      </w:pPr>
      <w:r>
        <w:t>s</w:t>
      </w:r>
      <w:r>
        <w:tab/>
        <w:t>f</w:t>
      </w:r>
    </w:p>
    <w:p w:rsidR="00772909" w:rsidRDefault="00772909" w:rsidP="009A3803">
      <w:pPr>
        <w:pStyle w:val="BodyText"/>
        <w:spacing w:before="10" w:line="273" w:lineRule="exact"/>
        <w:ind w:left="4006"/>
      </w:pPr>
      <w:r>
        <w:t>— x f + f + d = {— }x s + (f +</w:t>
      </w:r>
    </w:p>
    <w:p w:rsidR="00772909" w:rsidRDefault="00772909" w:rsidP="009A3803">
      <w:pPr>
        <w:pStyle w:val="BodyText"/>
        <w:spacing w:line="273" w:lineRule="exact"/>
        <w:ind w:left="4066"/>
      </w:pPr>
      <w:r>
        <w:t xml:space="preserve">d) </w:t>
      </w:r>
      <w:proofErr w:type="spellStart"/>
      <w:r>
        <w:t>i</w:t>
      </w:r>
      <w:proofErr w:type="spellEnd"/>
      <w:r>
        <w:t xml:space="preserve"> i</w:t>
      </w:r>
    </w:p>
    <w:p w:rsidR="00772909" w:rsidRDefault="00772909" w:rsidP="009A3803">
      <w:pPr>
        <w:pStyle w:val="BodyText"/>
        <w:spacing w:before="3"/>
      </w:pPr>
    </w:p>
    <w:p w:rsidR="00772909" w:rsidRDefault="00772909" w:rsidP="009A3803">
      <w:pPr>
        <w:pStyle w:val="BodyText"/>
        <w:spacing w:line="355" w:lineRule="auto"/>
        <w:ind w:left="461" w:right="463" w:firstLine="721"/>
        <w:jc w:val="both"/>
      </w:pPr>
      <w:r>
        <w:t>The quanta ties (f/</w:t>
      </w:r>
      <w:proofErr w:type="spellStart"/>
      <w:r>
        <w:t>i</w:t>
      </w:r>
      <w:proofErr w:type="spellEnd"/>
      <w:r>
        <w:t xml:space="preserve">) and (f + d) are known as </w:t>
      </w:r>
      <w:proofErr w:type="spellStart"/>
      <w:r>
        <w:t>techeometric</w:t>
      </w:r>
      <w:proofErr w:type="spellEnd"/>
      <w:r>
        <w:t xml:space="preserve"> constants. (f/</w:t>
      </w:r>
      <w:proofErr w:type="spellStart"/>
      <w:r>
        <w:t>i</w:t>
      </w:r>
      <w:proofErr w:type="spellEnd"/>
      <w:r>
        <w:t xml:space="preserve">) is called the multiplying constant, as already stated, and (f + d) the additive constant. by adopting an anal </w:t>
      </w:r>
      <w:proofErr w:type="spellStart"/>
      <w:r>
        <w:t>latic</w:t>
      </w:r>
      <w:proofErr w:type="spellEnd"/>
      <w:r>
        <w:t xml:space="preserve"> lens in the telescope of a </w:t>
      </w:r>
      <w:proofErr w:type="spellStart"/>
      <w:r>
        <w:t>tacheometric</w:t>
      </w:r>
      <w:proofErr w:type="spellEnd"/>
      <w:r>
        <w:t xml:space="preserve">, the multiplying constant is made 100, and the additive constant zero. However, in some </w:t>
      </w:r>
      <w:proofErr w:type="spellStart"/>
      <w:r>
        <w:t>tacheometers</w:t>
      </w:r>
      <w:proofErr w:type="spellEnd"/>
      <w:r>
        <w:t xml:space="preserve"> the additive constants are not exactly zero, but vary from 30 cm to 60 cm</w:t>
      </w:r>
    </w:p>
    <w:p w:rsidR="00772909" w:rsidRDefault="00772909" w:rsidP="009A3803">
      <w:pPr>
        <w:pStyle w:val="Heading1"/>
        <w:spacing w:line="276" w:lineRule="exact"/>
        <w:rPr>
          <w:lang w:bidi="ar-SA"/>
        </w:rPr>
      </w:pPr>
      <w:r>
        <w:rPr>
          <w:lang w:bidi="ar-SA"/>
        </w:rPr>
        <w:t>Inclined Stadia Measurements</w:t>
      </w:r>
    </w:p>
    <w:p w:rsidR="00772909" w:rsidRDefault="00772909" w:rsidP="009A3803">
      <w:pPr>
        <w:pStyle w:val="BodyText"/>
        <w:spacing w:before="160"/>
        <w:ind w:left="1183"/>
      </w:pPr>
      <w:r>
        <w:t xml:space="preserve">It is usual that the line of sight of the </w:t>
      </w:r>
      <w:proofErr w:type="spellStart"/>
      <w:r>
        <w:t>tacheometer</w:t>
      </w:r>
      <w:proofErr w:type="spellEnd"/>
      <w:r>
        <w:t xml:space="preserve"> is inclined to the horizontal.</w:t>
      </w:r>
    </w:p>
    <w:p w:rsidR="00772909" w:rsidRDefault="00772909" w:rsidP="009A3803">
      <w:pPr>
        <w:pStyle w:val="BodyText"/>
        <w:spacing w:before="144" w:line="364" w:lineRule="auto"/>
        <w:ind w:left="461" w:right="194"/>
      </w:pPr>
      <w:r>
        <w:t>Thus, it is frequently required to reduce the inclined observations into horizontal distance and difference in elevation.</w:t>
      </w:r>
    </w:p>
    <w:p w:rsidR="00772909" w:rsidRDefault="00772909" w:rsidP="009A3803">
      <w:pPr>
        <w:pStyle w:val="BodyText"/>
        <w:ind w:left="1180"/>
        <w:rPr>
          <w:sz w:val="20"/>
        </w:rPr>
      </w:pPr>
      <w:r>
        <w:rPr>
          <w:noProof/>
          <w:sz w:val="20"/>
        </w:rPr>
        <w:drawing>
          <wp:inline distT="0" distB="0" distL="0" distR="0" wp14:anchorId="41AF3AF5" wp14:editId="7A759C05">
            <wp:extent cx="4943475" cy="285750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stretch>
                      <a:fillRect/>
                    </a:stretch>
                  </pic:blipFill>
                  <pic:spPr>
                    <a:xfrm>
                      <a:off x="0" y="0"/>
                      <a:ext cx="4943475" cy="2857500"/>
                    </a:xfrm>
                    <a:prstGeom prst="rect">
                      <a:avLst/>
                    </a:prstGeom>
                  </pic:spPr>
                </pic:pic>
              </a:graphicData>
            </a:graphic>
          </wp:inline>
        </w:drawing>
      </w:r>
    </w:p>
    <w:p w:rsidR="00772909" w:rsidRDefault="00772909" w:rsidP="009A3803">
      <w:pPr>
        <w:rPr>
          <w:sz w:val="20"/>
          <w:lang w:bidi="ar-SA"/>
        </w:rPr>
        <w:sectPr w:rsidR="00772909">
          <w:footerReference w:type="default" r:id="rId15"/>
          <w:pgSz w:w="12240" w:h="15840"/>
          <w:pgMar w:top="1320" w:right="1340" w:bottom="800" w:left="1340" w:header="0" w:footer="614" w:gutter="0"/>
          <w:pgNumType w:start="7"/>
          <w:cols w:space="720"/>
        </w:sectPr>
      </w:pPr>
    </w:p>
    <w:p w:rsidR="00772909" w:rsidRDefault="00772909" w:rsidP="009A3803">
      <w:pPr>
        <w:pStyle w:val="BodyText"/>
        <w:spacing w:before="72" w:line="360" w:lineRule="auto"/>
        <w:ind w:left="461" w:right="566" w:firstLine="721"/>
      </w:pPr>
      <w:r>
        <w:rPr>
          <w:spacing w:val="-5"/>
        </w:rPr>
        <w:lastRenderedPageBreak/>
        <w:t xml:space="preserve">Let </w:t>
      </w:r>
      <w:r>
        <w:t xml:space="preserve">us consider a </w:t>
      </w:r>
      <w:proofErr w:type="spellStart"/>
      <w:r>
        <w:t>tacheometer</w:t>
      </w:r>
      <w:proofErr w:type="spellEnd"/>
      <w:r>
        <w:t xml:space="preserve"> </w:t>
      </w:r>
      <w:r>
        <w:rPr>
          <w:spacing w:val="2"/>
        </w:rPr>
        <w:t xml:space="preserve">(having </w:t>
      </w:r>
      <w:r>
        <w:t xml:space="preserve">constants K </w:t>
      </w:r>
      <w:r>
        <w:rPr>
          <w:spacing w:val="-6"/>
        </w:rPr>
        <w:t xml:space="preserve">and </w:t>
      </w:r>
      <w:r>
        <w:t xml:space="preserve">C) </w:t>
      </w:r>
      <w:r>
        <w:rPr>
          <w:spacing w:val="-4"/>
        </w:rPr>
        <w:t xml:space="preserve">is </w:t>
      </w:r>
      <w:r>
        <w:t xml:space="preserve">temporarily adjusted on a station, </w:t>
      </w:r>
      <w:r>
        <w:rPr>
          <w:spacing w:val="3"/>
        </w:rPr>
        <w:t xml:space="preserve">say </w:t>
      </w:r>
      <w:r>
        <w:t xml:space="preserve">P (Figure 23.2). </w:t>
      </w:r>
      <w:r>
        <w:rPr>
          <w:spacing w:val="-5"/>
        </w:rPr>
        <w:t xml:space="preserve">The </w:t>
      </w:r>
      <w:r>
        <w:t xml:space="preserve">instrument </w:t>
      </w:r>
      <w:r>
        <w:rPr>
          <w:spacing w:val="-4"/>
        </w:rPr>
        <w:t xml:space="preserve">is </w:t>
      </w:r>
      <w:r>
        <w:t xml:space="preserve">sighted </w:t>
      </w:r>
      <w:r>
        <w:rPr>
          <w:spacing w:val="-4"/>
        </w:rPr>
        <w:t xml:space="preserve">to </w:t>
      </w:r>
      <w:r>
        <w:t xml:space="preserve">a staff </w:t>
      </w:r>
      <w:r>
        <w:rPr>
          <w:spacing w:val="-7"/>
        </w:rPr>
        <w:t xml:space="preserve">held </w:t>
      </w:r>
      <w:r>
        <w:t xml:space="preserve">vertically, </w:t>
      </w:r>
      <w:r>
        <w:rPr>
          <w:spacing w:val="3"/>
        </w:rPr>
        <w:t xml:space="preserve">say </w:t>
      </w:r>
      <w:r>
        <w:t xml:space="preserve">at </w:t>
      </w:r>
      <w:r>
        <w:rPr>
          <w:spacing w:val="3"/>
        </w:rPr>
        <w:t xml:space="preserve">Q. </w:t>
      </w:r>
      <w:r>
        <w:rPr>
          <w:spacing w:val="-4"/>
        </w:rPr>
        <w:t xml:space="preserve">Thus, it is </w:t>
      </w:r>
      <w:r>
        <w:t xml:space="preserve">required </w:t>
      </w:r>
      <w:r>
        <w:rPr>
          <w:spacing w:val="-4"/>
        </w:rPr>
        <w:t xml:space="preserve">to </w:t>
      </w:r>
      <w:r>
        <w:rPr>
          <w:spacing w:val="-8"/>
        </w:rPr>
        <w:t xml:space="preserve">find </w:t>
      </w:r>
      <w:r>
        <w:rPr>
          <w:spacing w:val="-3"/>
        </w:rPr>
        <w:t xml:space="preserve">the </w:t>
      </w:r>
      <w:r>
        <w:t xml:space="preserve">horizontal distance PP1 </w:t>
      </w:r>
      <w:r>
        <w:rPr>
          <w:spacing w:val="-3"/>
        </w:rPr>
        <w:t xml:space="preserve">(= </w:t>
      </w:r>
      <w:r>
        <w:rPr>
          <w:spacing w:val="-5"/>
        </w:rPr>
        <w:t xml:space="preserve">H) </w:t>
      </w:r>
      <w:r>
        <w:t xml:space="preserve">and </w:t>
      </w:r>
      <w:r>
        <w:rPr>
          <w:spacing w:val="-3"/>
        </w:rPr>
        <w:t xml:space="preserve">the </w:t>
      </w:r>
      <w:r>
        <w:t xml:space="preserve">difference </w:t>
      </w:r>
      <w:r>
        <w:rPr>
          <w:spacing w:val="-4"/>
        </w:rPr>
        <w:t xml:space="preserve">in </w:t>
      </w:r>
      <w:r>
        <w:t xml:space="preserve">elevation P1Q. </w:t>
      </w:r>
      <w:r>
        <w:rPr>
          <w:spacing w:val="-5"/>
        </w:rPr>
        <w:t xml:space="preserve">Let A, </w:t>
      </w:r>
      <w:r>
        <w:t xml:space="preserve">R and B be </w:t>
      </w:r>
      <w:r>
        <w:rPr>
          <w:spacing w:val="-3"/>
        </w:rPr>
        <w:t xml:space="preserve">the </w:t>
      </w:r>
      <w:r>
        <w:rPr>
          <w:spacing w:val="2"/>
        </w:rPr>
        <w:t xml:space="preserve">staff </w:t>
      </w:r>
      <w:r>
        <w:t xml:space="preserve">points whose </w:t>
      </w:r>
      <w:r>
        <w:rPr>
          <w:spacing w:val="-4"/>
        </w:rPr>
        <w:t xml:space="preserve">images </w:t>
      </w:r>
      <w:r>
        <w:rPr>
          <w:spacing w:val="2"/>
        </w:rPr>
        <w:t xml:space="preserve">are </w:t>
      </w:r>
      <w:r>
        <w:rPr>
          <w:spacing w:val="-4"/>
        </w:rPr>
        <w:t xml:space="preserve">formed </w:t>
      </w:r>
      <w:r>
        <w:t xml:space="preserve">respectively at </w:t>
      </w:r>
      <w:r>
        <w:rPr>
          <w:spacing w:val="-3"/>
        </w:rPr>
        <w:t xml:space="preserve">the </w:t>
      </w:r>
      <w:r>
        <w:t xml:space="preserve">upper, </w:t>
      </w:r>
      <w:r>
        <w:rPr>
          <w:spacing w:val="-4"/>
        </w:rPr>
        <w:t xml:space="preserve">middle </w:t>
      </w:r>
      <w:r>
        <w:t xml:space="preserve">and lower </w:t>
      </w:r>
      <w:r>
        <w:rPr>
          <w:spacing w:val="-3"/>
        </w:rPr>
        <w:t xml:space="preserve">cross </w:t>
      </w:r>
      <w:r>
        <w:t xml:space="preserve">hairs </w:t>
      </w:r>
      <w:r>
        <w:rPr>
          <w:spacing w:val="7"/>
        </w:rPr>
        <w:t xml:space="preserve">of </w:t>
      </w:r>
      <w:r>
        <w:rPr>
          <w:spacing w:val="2"/>
        </w:rPr>
        <w:t xml:space="preserve">the </w:t>
      </w:r>
      <w:proofErr w:type="spellStart"/>
      <w:r>
        <w:t>tacheometer</w:t>
      </w:r>
      <w:proofErr w:type="spellEnd"/>
      <w:r>
        <w:t xml:space="preserve">. The </w:t>
      </w:r>
      <w:r>
        <w:rPr>
          <w:spacing w:val="-4"/>
        </w:rPr>
        <w:t xml:space="preserve">line </w:t>
      </w:r>
      <w:r>
        <w:rPr>
          <w:spacing w:val="7"/>
        </w:rPr>
        <w:t xml:space="preserve">of </w:t>
      </w:r>
      <w:r>
        <w:t xml:space="preserve">sight, corresponding </w:t>
      </w:r>
      <w:r>
        <w:rPr>
          <w:spacing w:val="-4"/>
        </w:rPr>
        <w:t xml:space="preserve">to </w:t>
      </w:r>
      <w:r>
        <w:rPr>
          <w:spacing w:val="2"/>
        </w:rPr>
        <w:t xml:space="preserve">the </w:t>
      </w:r>
      <w:r>
        <w:rPr>
          <w:spacing w:val="-4"/>
        </w:rPr>
        <w:t xml:space="preserve">middle </w:t>
      </w:r>
      <w:r>
        <w:t xml:space="preserve">cross </w:t>
      </w:r>
      <w:r>
        <w:rPr>
          <w:spacing w:val="-4"/>
        </w:rPr>
        <w:t xml:space="preserve">hair, is inclined </w:t>
      </w:r>
      <w:r>
        <w:rPr>
          <w:spacing w:val="6"/>
        </w:rPr>
        <w:t xml:space="preserve">at an </w:t>
      </w:r>
      <w:r>
        <w:t xml:space="preserve">angle </w:t>
      </w:r>
      <w:r>
        <w:rPr>
          <w:spacing w:val="7"/>
        </w:rPr>
        <w:t xml:space="preserve">of </w:t>
      </w:r>
      <w:r>
        <w:t xml:space="preserve">elevation q and </w:t>
      </w:r>
      <w:r>
        <w:rPr>
          <w:spacing w:val="-3"/>
        </w:rPr>
        <w:t xml:space="preserve">thus, the </w:t>
      </w:r>
      <w:r>
        <w:t xml:space="preserve">staff with a </w:t>
      </w:r>
      <w:r>
        <w:rPr>
          <w:spacing w:val="-4"/>
        </w:rPr>
        <w:t xml:space="preserve">line </w:t>
      </w:r>
      <w:r>
        <w:t xml:space="preserve">perpendicular </w:t>
      </w:r>
      <w:r>
        <w:rPr>
          <w:spacing w:val="-4"/>
        </w:rPr>
        <w:t xml:space="preserve">to </w:t>
      </w:r>
      <w:r>
        <w:rPr>
          <w:spacing w:val="-3"/>
        </w:rPr>
        <w:t xml:space="preserve">the </w:t>
      </w:r>
      <w:r>
        <w:rPr>
          <w:spacing w:val="-4"/>
        </w:rPr>
        <w:t xml:space="preserve">line </w:t>
      </w:r>
      <w:r>
        <w:rPr>
          <w:spacing w:val="7"/>
        </w:rPr>
        <w:t xml:space="preserve">of </w:t>
      </w:r>
      <w:r>
        <w:t xml:space="preserve">sight. Therefore A'B' = </w:t>
      </w:r>
      <w:r>
        <w:rPr>
          <w:spacing w:val="3"/>
        </w:rPr>
        <w:t xml:space="preserve">AB </w:t>
      </w:r>
      <w:r>
        <w:t xml:space="preserve">cos q = s cos q </w:t>
      </w:r>
      <w:r>
        <w:rPr>
          <w:spacing w:val="-4"/>
        </w:rPr>
        <w:t xml:space="preserve">where </w:t>
      </w:r>
      <w:r>
        <w:t xml:space="preserve">s </w:t>
      </w:r>
      <w:r>
        <w:rPr>
          <w:spacing w:val="-4"/>
        </w:rPr>
        <w:t xml:space="preserve">is </w:t>
      </w:r>
      <w:r>
        <w:rPr>
          <w:spacing w:val="2"/>
        </w:rPr>
        <w:t xml:space="preserve">the </w:t>
      </w:r>
      <w:r>
        <w:t xml:space="preserve">staff intercept </w:t>
      </w:r>
      <w:r>
        <w:rPr>
          <w:spacing w:val="-7"/>
        </w:rPr>
        <w:t xml:space="preserve">AB. </w:t>
      </w:r>
      <w:r>
        <w:rPr>
          <w:spacing w:val="-5"/>
        </w:rPr>
        <w:t xml:space="preserve">The </w:t>
      </w:r>
      <w:r>
        <w:t xml:space="preserve">distance D </w:t>
      </w:r>
      <w:r>
        <w:rPr>
          <w:spacing w:val="4"/>
        </w:rPr>
        <w:t xml:space="preserve">(= </w:t>
      </w:r>
      <w:r>
        <w:t xml:space="preserve">OR) </w:t>
      </w:r>
      <w:r>
        <w:rPr>
          <w:spacing w:val="-4"/>
        </w:rPr>
        <w:t xml:space="preserve">is </w:t>
      </w:r>
      <w:r>
        <w:t xml:space="preserve">C + </w:t>
      </w:r>
      <w:r>
        <w:rPr>
          <w:spacing w:val="3"/>
        </w:rPr>
        <w:t xml:space="preserve">K. </w:t>
      </w:r>
      <w:proofErr w:type="spellStart"/>
      <w:r>
        <w:t>scos</w:t>
      </w:r>
      <w:proofErr w:type="spellEnd"/>
      <w:r>
        <w:t xml:space="preserve"> q </w:t>
      </w:r>
      <w:r>
        <w:rPr>
          <w:spacing w:val="2"/>
        </w:rPr>
        <w:t xml:space="preserve">(from </w:t>
      </w:r>
      <w:r>
        <w:t xml:space="preserve">Equation 23.2). </w:t>
      </w:r>
      <w:r>
        <w:rPr>
          <w:spacing w:val="-4"/>
        </w:rPr>
        <w:t xml:space="preserve">But </w:t>
      </w:r>
      <w:r>
        <w:rPr>
          <w:spacing w:val="-3"/>
        </w:rPr>
        <w:t xml:space="preserve">the </w:t>
      </w:r>
      <w:r>
        <w:t xml:space="preserve">distance </w:t>
      </w:r>
      <w:r>
        <w:rPr>
          <w:spacing w:val="4"/>
        </w:rPr>
        <w:t xml:space="preserve">OO1 </w:t>
      </w:r>
      <w:r>
        <w:rPr>
          <w:spacing w:val="-11"/>
        </w:rPr>
        <w:t xml:space="preserve">is </w:t>
      </w:r>
      <w:r>
        <w:rPr>
          <w:spacing w:val="-3"/>
        </w:rPr>
        <w:t xml:space="preserve">the </w:t>
      </w:r>
      <w:r>
        <w:t xml:space="preserve">horizontal distance </w:t>
      </w:r>
      <w:r>
        <w:rPr>
          <w:spacing w:val="-5"/>
        </w:rPr>
        <w:t xml:space="preserve">H, </w:t>
      </w:r>
      <w:r>
        <w:rPr>
          <w:spacing w:val="2"/>
        </w:rPr>
        <w:t xml:space="preserve">which </w:t>
      </w:r>
      <w:r>
        <w:t xml:space="preserve">equals </w:t>
      </w:r>
      <w:r>
        <w:rPr>
          <w:spacing w:val="3"/>
        </w:rPr>
        <w:t xml:space="preserve">OR </w:t>
      </w:r>
      <w:r>
        <w:t>cos</w:t>
      </w:r>
      <w:r>
        <w:rPr>
          <w:spacing w:val="-35"/>
        </w:rPr>
        <w:t xml:space="preserve"> </w:t>
      </w:r>
      <w:r>
        <w:t>q.</w:t>
      </w:r>
    </w:p>
    <w:p w:rsidR="00772909" w:rsidRDefault="00772909" w:rsidP="009A3803">
      <w:pPr>
        <w:pStyle w:val="BodyText"/>
        <w:spacing w:before="13"/>
        <w:ind w:left="461"/>
      </w:pPr>
      <w:r>
        <w:t>Therefore the horizontal distance H is given by the equation.</w:t>
      </w:r>
    </w:p>
    <w:p w:rsidR="00772909" w:rsidRDefault="00772909" w:rsidP="009A3803">
      <w:pPr>
        <w:pStyle w:val="BodyText"/>
        <w:rPr>
          <w:sz w:val="26"/>
        </w:rPr>
      </w:pPr>
    </w:p>
    <w:p w:rsidR="00772909" w:rsidRDefault="00772909" w:rsidP="009A3803">
      <w:pPr>
        <w:pStyle w:val="BodyText"/>
        <w:spacing w:before="221"/>
        <w:ind w:left="1183"/>
      </w:pPr>
      <w:r>
        <w:t>H = (Ks cos q + C) cos q</w:t>
      </w:r>
    </w:p>
    <w:p w:rsidR="00772909" w:rsidRDefault="00772909" w:rsidP="009A3803">
      <w:pPr>
        <w:pStyle w:val="BodyText"/>
        <w:rPr>
          <w:sz w:val="26"/>
        </w:rPr>
      </w:pPr>
    </w:p>
    <w:p w:rsidR="00772909" w:rsidRDefault="00772909" w:rsidP="009A3803">
      <w:pPr>
        <w:pStyle w:val="BodyText"/>
        <w:spacing w:before="1"/>
        <w:rPr>
          <w:sz w:val="23"/>
        </w:rPr>
      </w:pPr>
    </w:p>
    <w:p w:rsidR="00772909" w:rsidRDefault="00772909" w:rsidP="009A3803">
      <w:pPr>
        <w:pStyle w:val="BodyText"/>
        <w:tabs>
          <w:tab w:val="left" w:leader="hyphen" w:pos="5342"/>
        </w:tabs>
        <w:ind w:left="1183"/>
      </w:pPr>
      <w:r>
        <w:rPr>
          <w:spacing w:val="3"/>
        </w:rPr>
        <w:t xml:space="preserve">Or </w:t>
      </w:r>
      <w:r>
        <w:t xml:space="preserve">H = </w:t>
      </w:r>
      <w:r>
        <w:rPr>
          <w:spacing w:val="3"/>
        </w:rPr>
        <w:t xml:space="preserve">Ks </w:t>
      </w:r>
      <w:r>
        <w:t>cos2 q + C</w:t>
      </w:r>
      <w:r>
        <w:rPr>
          <w:spacing w:val="-25"/>
        </w:rPr>
        <w:t xml:space="preserve"> </w:t>
      </w:r>
      <w:r>
        <w:t>cos</w:t>
      </w:r>
      <w:r>
        <w:rPr>
          <w:spacing w:val="-5"/>
        </w:rPr>
        <w:t xml:space="preserve"> </w:t>
      </w:r>
      <w:r>
        <w:t>q</w:t>
      </w:r>
      <w:r>
        <w:tab/>
        <w:t>Equation</w:t>
      </w:r>
      <w:r>
        <w:rPr>
          <w:spacing w:val="-16"/>
        </w:rPr>
        <w:t xml:space="preserve"> </w:t>
      </w:r>
      <w:r>
        <w:t>(23.3)</w:t>
      </w:r>
    </w:p>
    <w:p w:rsidR="00772909" w:rsidRDefault="00772909" w:rsidP="009A3803">
      <w:pPr>
        <w:pStyle w:val="BodyText"/>
        <w:rPr>
          <w:sz w:val="26"/>
        </w:rPr>
      </w:pPr>
    </w:p>
    <w:p w:rsidR="00772909" w:rsidRDefault="00772909" w:rsidP="009A3803">
      <w:pPr>
        <w:pStyle w:val="BodyText"/>
        <w:spacing w:before="1"/>
        <w:rPr>
          <w:sz w:val="23"/>
        </w:rPr>
      </w:pPr>
    </w:p>
    <w:p w:rsidR="00772909" w:rsidRDefault="00772909" w:rsidP="009A3803">
      <w:pPr>
        <w:pStyle w:val="BodyText"/>
        <w:spacing w:before="1" w:line="364" w:lineRule="auto"/>
        <w:ind w:left="461" w:right="474" w:firstLine="721"/>
        <w:jc w:val="both"/>
      </w:pPr>
      <w:r>
        <w:t xml:space="preserve">in which K is the stadia interval factor (f / </w:t>
      </w:r>
      <w:proofErr w:type="spellStart"/>
      <w:r>
        <w:t>i</w:t>
      </w:r>
      <w:proofErr w:type="spellEnd"/>
      <w:r>
        <w:t>), s is the stadia interval, C is the stadia constant (f + c), and q is the vertical angle of the line of sight read on the vertical circle of the transit.</w:t>
      </w:r>
    </w:p>
    <w:p w:rsidR="00772909" w:rsidRDefault="00772909" w:rsidP="009A3803">
      <w:pPr>
        <w:pStyle w:val="BodyText"/>
        <w:spacing w:before="2"/>
        <w:rPr>
          <w:sz w:val="34"/>
        </w:rPr>
      </w:pPr>
    </w:p>
    <w:p w:rsidR="00772909" w:rsidRDefault="00772909" w:rsidP="009A3803">
      <w:pPr>
        <w:pStyle w:val="BodyText"/>
        <w:spacing w:line="379" w:lineRule="auto"/>
        <w:ind w:left="461" w:right="194" w:firstLine="721"/>
      </w:pPr>
      <w:r>
        <w:t>The distance RO1, which equals OR sin q, is the vertical distance between the telescope axis and the middle cross- hair reading. Thus V is given by the equation</w:t>
      </w:r>
    </w:p>
    <w:p w:rsidR="00772909" w:rsidRDefault="00772909" w:rsidP="009A3803">
      <w:pPr>
        <w:pStyle w:val="BodyText"/>
        <w:rPr>
          <w:sz w:val="20"/>
        </w:rPr>
      </w:pPr>
    </w:p>
    <w:p w:rsidR="00772909" w:rsidRDefault="00772909" w:rsidP="009A3803">
      <w:pPr>
        <w:pStyle w:val="BodyText"/>
        <w:spacing w:before="8"/>
        <w:rPr>
          <w:sz w:val="14"/>
        </w:rPr>
      </w:pPr>
    </w:p>
    <w:tbl>
      <w:tblPr>
        <w:tblW w:w="0" w:type="auto"/>
        <w:tblInd w:w="1235" w:type="dxa"/>
        <w:tblLayout w:type="fixed"/>
        <w:tblCellMar>
          <w:left w:w="0" w:type="dxa"/>
          <w:right w:w="0" w:type="dxa"/>
        </w:tblCellMar>
        <w:tblLook w:val="01E0" w:firstRow="1" w:lastRow="1" w:firstColumn="1" w:lastColumn="1" w:noHBand="0" w:noVBand="0"/>
      </w:tblPr>
      <w:tblGrid>
        <w:gridCol w:w="3981"/>
        <w:gridCol w:w="1792"/>
      </w:tblGrid>
      <w:tr w:rsidR="00772909" w:rsidTr="009A3803">
        <w:trPr>
          <w:trHeight w:val="545"/>
        </w:trPr>
        <w:tc>
          <w:tcPr>
            <w:tcW w:w="3981" w:type="dxa"/>
          </w:tcPr>
          <w:p w:rsidR="00772909" w:rsidRDefault="00772909" w:rsidP="009A3803">
            <w:pPr>
              <w:pStyle w:val="TableParagraph"/>
              <w:spacing w:line="266" w:lineRule="exact"/>
              <w:ind w:left="-15"/>
              <w:rPr>
                <w:sz w:val="24"/>
              </w:rPr>
            </w:pPr>
            <w:r>
              <w:rPr>
                <w:w w:val="95"/>
                <w:sz w:val="24"/>
              </w:rPr>
              <w:t xml:space="preserve">V = ( K s c </w:t>
            </w:r>
            <w:proofErr w:type="spellStart"/>
            <w:r>
              <w:rPr>
                <w:w w:val="95"/>
                <w:sz w:val="24"/>
              </w:rPr>
              <w:t>os</w:t>
            </w:r>
            <w:proofErr w:type="spellEnd"/>
            <w:r>
              <w:rPr>
                <w:w w:val="95"/>
                <w:sz w:val="24"/>
              </w:rPr>
              <w:t xml:space="preserve"> q + c) s in q</w:t>
            </w:r>
          </w:p>
        </w:tc>
        <w:tc>
          <w:tcPr>
            <w:tcW w:w="1792" w:type="dxa"/>
          </w:tcPr>
          <w:p w:rsidR="00772909" w:rsidRDefault="00772909" w:rsidP="009A3803">
            <w:pPr>
              <w:pStyle w:val="TableParagraph"/>
            </w:pPr>
          </w:p>
        </w:tc>
      </w:tr>
      <w:tr w:rsidR="00772909" w:rsidTr="009A3803">
        <w:trPr>
          <w:trHeight w:val="771"/>
        </w:trPr>
        <w:tc>
          <w:tcPr>
            <w:tcW w:w="3981" w:type="dxa"/>
          </w:tcPr>
          <w:p w:rsidR="00772909" w:rsidRDefault="00772909" w:rsidP="009A3803">
            <w:pPr>
              <w:pStyle w:val="TableParagraph"/>
              <w:spacing w:before="5"/>
              <w:rPr>
                <w:sz w:val="23"/>
              </w:rPr>
            </w:pPr>
          </w:p>
          <w:p w:rsidR="00772909" w:rsidRDefault="00772909" w:rsidP="009A3803">
            <w:pPr>
              <w:pStyle w:val="TableParagraph"/>
              <w:ind w:left="45"/>
              <w:rPr>
                <w:sz w:val="24"/>
              </w:rPr>
            </w:pPr>
            <w:r>
              <w:rPr>
                <w:w w:val="95"/>
                <w:sz w:val="24"/>
              </w:rPr>
              <w:t>V = Ks sin q cos q + C sin q -----------------</w:t>
            </w:r>
          </w:p>
        </w:tc>
        <w:tc>
          <w:tcPr>
            <w:tcW w:w="1792" w:type="dxa"/>
          </w:tcPr>
          <w:p w:rsidR="00772909" w:rsidRDefault="00772909" w:rsidP="009A3803">
            <w:pPr>
              <w:pStyle w:val="TableParagraph"/>
              <w:spacing w:before="5"/>
              <w:rPr>
                <w:sz w:val="23"/>
              </w:rPr>
            </w:pPr>
          </w:p>
          <w:p w:rsidR="00772909" w:rsidRDefault="00772909" w:rsidP="009A3803">
            <w:pPr>
              <w:pStyle w:val="TableParagraph"/>
              <w:ind w:left="148"/>
              <w:rPr>
                <w:sz w:val="24"/>
              </w:rPr>
            </w:pPr>
            <w:proofErr w:type="spellStart"/>
            <w:r>
              <w:rPr>
                <w:w w:val="95"/>
                <w:sz w:val="24"/>
              </w:rPr>
              <w:t>Equa</w:t>
            </w:r>
            <w:proofErr w:type="spellEnd"/>
            <w:r>
              <w:rPr>
                <w:w w:val="95"/>
                <w:sz w:val="24"/>
              </w:rPr>
              <w:t xml:space="preserve"> </w:t>
            </w:r>
            <w:proofErr w:type="spellStart"/>
            <w:r>
              <w:rPr>
                <w:w w:val="95"/>
                <w:sz w:val="24"/>
              </w:rPr>
              <w:t>tion</w:t>
            </w:r>
            <w:proofErr w:type="spellEnd"/>
            <w:r>
              <w:rPr>
                <w:w w:val="95"/>
                <w:sz w:val="24"/>
              </w:rPr>
              <w:t xml:space="preserve"> ( 23. 4)</w:t>
            </w:r>
          </w:p>
        </w:tc>
      </w:tr>
      <w:tr w:rsidR="00772909" w:rsidTr="009A3803">
        <w:trPr>
          <w:trHeight w:val="322"/>
        </w:trPr>
        <w:tc>
          <w:tcPr>
            <w:tcW w:w="3981" w:type="dxa"/>
          </w:tcPr>
          <w:p w:rsidR="00772909" w:rsidRDefault="00772909" w:rsidP="009A3803">
            <w:pPr>
              <w:pStyle w:val="TableParagraph"/>
              <w:rPr>
                <w:sz w:val="8"/>
              </w:rPr>
            </w:pPr>
          </w:p>
          <w:p w:rsidR="00772909" w:rsidRDefault="00772909" w:rsidP="009A3803">
            <w:pPr>
              <w:pStyle w:val="TableParagraph"/>
              <w:spacing w:before="8"/>
              <w:rPr>
                <w:sz w:val="11"/>
              </w:rPr>
            </w:pPr>
          </w:p>
          <w:p w:rsidR="00772909" w:rsidRDefault="00772909" w:rsidP="009A3803">
            <w:pPr>
              <w:pStyle w:val="TableParagraph"/>
              <w:spacing w:before="1" w:line="75" w:lineRule="exact"/>
              <w:ind w:left="2328"/>
              <w:rPr>
                <w:sz w:val="7"/>
              </w:rPr>
            </w:pPr>
            <w:r>
              <w:rPr>
                <w:w w:val="105"/>
                <w:sz w:val="7"/>
              </w:rPr>
              <w:t>--</w:t>
            </w:r>
            <w:r>
              <w:rPr>
                <w:w w:val="105"/>
                <w:sz w:val="7"/>
                <w:u w:val="dotted"/>
              </w:rPr>
              <w:t xml:space="preserve"> -</w:t>
            </w:r>
            <w:r>
              <w:rPr>
                <w:sz w:val="7"/>
                <w:u w:val="dotted"/>
              </w:rPr>
              <w:t xml:space="preserve"> </w:t>
            </w:r>
          </w:p>
        </w:tc>
        <w:tc>
          <w:tcPr>
            <w:tcW w:w="1792" w:type="dxa"/>
          </w:tcPr>
          <w:p w:rsidR="00772909" w:rsidRDefault="00772909" w:rsidP="009A3803">
            <w:pPr>
              <w:pStyle w:val="TableParagraph"/>
            </w:pPr>
          </w:p>
        </w:tc>
      </w:tr>
      <w:tr w:rsidR="00772909" w:rsidTr="009A3803">
        <w:trPr>
          <w:trHeight w:val="847"/>
        </w:trPr>
        <w:tc>
          <w:tcPr>
            <w:tcW w:w="5773" w:type="dxa"/>
            <w:gridSpan w:val="2"/>
          </w:tcPr>
          <w:p w:rsidR="00772909" w:rsidRDefault="00772909" w:rsidP="009A3803">
            <w:pPr>
              <w:pStyle w:val="TableParagraph"/>
              <w:rPr>
                <w:sz w:val="26"/>
              </w:rPr>
            </w:pPr>
          </w:p>
          <w:p w:rsidR="00772909" w:rsidRDefault="00772909" w:rsidP="009A3803">
            <w:pPr>
              <w:pStyle w:val="TableParagraph"/>
              <w:spacing w:before="8"/>
              <w:rPr>
                <w:sz w:val="23"/>
              </w:rPr>
            </w:pPr>
          </w:p>
          <w:p w:rsidR="00772909" w:rsidRDefault="00772909" w:rsidP="009A3803">
            <w:pPr>
              <w:pStyle w:val="TableParagraph"/>
              <w:spacing w:line="256" w:lineRule="exact"/>
              <w:ind w:left="3844"/>
              <w:rPr>
                <w:sz w:val="24"/>
              </w:rPr>
            </w:pPr>
            <w:r>
              <w:rPr>
                <w:sz w:val="24"/>
              </w:rPr>
              <w:t>Equation (23.5)</w:t>
            </w:r>
          </w:p>
        </w:tc>
      </w:tr>
    </w:tbl>
    <w:p w:rsidR="00772909" w:rsidRDefault="00772909" w:rsidP="009A3803">
      <w:pPr>
        <w:pStyle w:val="BodyText"/>
        <w:rPr>
          <w:sz w:val="20"/>
        </w:rPr>
      </w:pPr>
    </w:p>
    <w:p w:rsidR="00772909" w:rsidRDefault="00772909" w:rsidP="009A3803">
      <w:pPr>
        <w:pStyle w:val="BodyText"/>
        <w:spacing w:before="2"/>
        <w:rPr>
          <w:sz w:val="17"/>
        </w:rPr>
      </w:pPr>
    </w:p>
    <w:p w:rsidR="00772909" w:rsidRDefault="00772909" w:rsidP="009A3803">
      <w:pPr>
        <w:spacing w:before="96" w:line="427" w:lineRule="auto"/>
        <w:ind w:left="461" w:right="1226" w:firstLine="721"/>
        <w:rPr>
          <w:lang w:bidi="ar-SA"/>
        </w:rPr>
      </w:pPr>
      <w:r>
        <w:rPr>
          <w:noProof/>
          <w:lang w:bidi="ar-SA"/>
        </w:rPr>
        <mc:AlternateContent>
          <mc:Choice Requires="wpg">
            <w:drawing>
              <wp:anchor distT="0" distB="0" distL="114300" distR="114300" simplePos="0" relativeHeight="251664384" behindDoc="1" locked="0" layoutInCell="1" allowOverlap="1" wp14:anchorId="0CEF75EA" wp14:editId="598B3C7E">
                <wp:simplePos x="0" y="0"/>
                <wp:positionH relativeFrom="page">
                  <wp:posOffset>1637030</wp:posOffset>
                </wp:positionH>
                <wp:positionV relativeFrom="paragraph">
                  <wp:posOffset>-821690</wp:posOffset>
                </wp:positionV>
                <wp:extent cx="1529080" cy="51752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517525"/>
                          <a:chOff x="2578" y="-1294"/>
                          <a:chExt cx="2408" cy="815"/>
                        </a:xfrm>
                      </wpg:grpSpPr>
                      <pic:pic xmlns:pic="http://schemas.openxmlformats.org/drawingml/2006/picture">
                        <pic:nvPicPr>
                          <pic:cNvPr id="6" nam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578" y="-1294"/>
                            <a:ext cx="2400"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 3"/>
                        <wps:cNvSpPr>
                          <a:spLocks/>
                        </wps:cNvSpPr>
                        <wps:spPr bwMode="auto">
                          <a:xfrm>
                            <a:off x="2583" y="-1276"/>
                            <a:ext cx="2403" cy="796"/>
                          </a:xfrm>
                          <a:custGeom>
                            <a:avLst/>
                            <a:gdLst>
                              <a:gd name="T0" fmla="+- 0 4986 2583"/>
                              <a:gd name="T1" fmla="*/ T0 w 2403"/>
                              <a:gd name="T2" fmla="+- 0 -1275 -1275"/>
                              <a:gd name="T3" fmla="*/ -1275 h 796"/>
                              <a:gd name="T4" fmla="+- 0 2583 2583"/>
                              <a:gd name="T5" fmla="*/ T4 w 2403"/>
                              <a:gd name="T6" fmla="+- 0 -1275 -1275"/>
                              <a:gd name="T7" fmla="*/ -1275 h 796"/>
                              <a:gd name="T8" fmla="+- 0 2583 2583"/>
                              <a:gd name="T9" fmla="*/ T8 w 2403"/>
                              <a:gd name="T10" fmla="+- 0 -765 -1275"/>
                              <a:gd name="T11" fmla="*/ -765 h 796"/>
                              <a:gd name="T12" fmla="+- 0 2583 2583"/>
                              <a:gd name="T13" fmla="*/ T12 w 2403"/>
                              <a:gd name="T14" fmla="+- 0 -479 -1275"/>
                              <a:gd name="T15" fmla="*/ -479 h 796"/>
                              <a:gd name="T16" fmla="+- 0 4986 2583"/>
                              <a:gd name="T17" fmla="*/ T16 w 2403"/>
                              <a:gd name="T18" fmla="+- 0 -479 -1275"/>
                              <a:gd name="T19" fmla="*/ -479 h 796"/>
                              <a:gd name="T20" fmla="+- 0 4986 2583"/>
                              <a:gd name="T21" fmla="*/ T20 w 2403"/>
                              <a:gd name="T22" fmla="+- 0 -765 -1275"/>
                              <a:gd name="T23" fmla="*/ -765 h 796"/>
                              <a:gd name="T24" fmla="+- 0 4986 2583"/>
                              <a:gd name="T25" fmla="*/ T24 w 2403"/>
                              <a:gd name="T26" fmla="+- 0 -1275 -1275"/>
                              <a:gd name="T27" fmla="*/ -1275 h 796"/>
                            </a:gdLst>
                            <a:ahLst/>
                            <a:cxnLst>
                              <a:cxn ang="0">
                                <a:pos x="T1" y="T3"/>
                              </a:cxn>
                              <a:cxn ang="0">
                                <a:pos x="T5" y="T7"/>
                              </a:cxn>
                              <a:cxn ang="0">
                                <a:pos x="T9" y="T11"/>
                              </a:cxn>
                              <a:cxn ang="0">
                                <a:pos x="T13" y="T15"/>
                              </a:cxn>
                              <a:cxn ang="0">
                                <a:pos x="T17" y="T19"/>
                              </a:cxn>
                              <a:cxn ang="0">
                                <a:pos x="T21" y="T23"/>
                              </a:cxn>
                              <a:cxn ang="0">
                                <a:pos x="T25" y="T27"/>
                              </a:cxn>
                            </a:cxnLst>
                            <a:rect l="0" t="0" r="r" b="b"/>
                            <a:pathLst>
                              <a:path w="2403" h="796">
                                <a:moveTo>
                                  <a:pt x="2403" y="0"/>
                                </a:moveTo>
                                <a:lnTo>
                                  <a:pt x="0" y="0"/>
                                </a:lnTo>
                                <a:lnTo>
                                  <a:pt x="0" y="510"/>
                                </a:lnTo>
                                <a:lnTo>
                                  <a:pt x="0" y="796"/>
                                </a:lnTo>
                                <a:lnTo>
                                  <a:pt x="2403" y="796"/>
                                </a:lnTo>
                                <a:lnTo>
                                  <a:pt x="2403" y="510"/>
                                </a:lnTo>
                                <a:lnTo>
                                  <a:pt x="24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1586B" id=" 2" o:spid="_x0000_s1026" style="position:absolute;margin-left:128.9pt;margin-top:-64.7pt;width:120.4pt;height:40.75pt;z-index:-251652096;mso-position-horizontal-relative:page" coordorigin="2578,-1294" coordsize="2408,815"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">
                <v:shape id=" 4" o:spid="_x0000_s1027" type="#_x0000_t75" style="position:absolute;left:2578;top:-1294;width:2400;height:79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">
                  <v:imagedata r:id="rId17" o:title=""/>
                  <v:path arrowok="t"/>
                  <o:lock v:ext="edit" aspectratio="f"/>
                </v:shape>
                <v:shape id=" 3" o:spid="_x0000_s1028" style="position:absolute;left:2583;top:-1276;width:2403;height:796;visibility:visible;mso-wrap-style:square;v-text-anchor:top" coordsize="2403,79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" path="m2403,l,,,510,,796r2403,l2403,510,2403,xe" fillcolor="black" stroked="f">
                  <v:path arrowok="t" o:connecttype="custom" o:connectlocs="2403,-1275;0,-1275;0,-765;0,-479;2403,-479;2403,-765;2403,-1275" o:connectangles="0,0,0,0,0,0,0"/>
                </v:shape>
                <w10:wrap anchorx="page"/>
              </v:group>
            </w:pict>
          </mc:Fallback>
        </mc:AlternateContent>
      </w:r>
      <w:r>
        <w:rPr>
          <w:lang w:bidi="ar-SA"/>
        </w:rPr>
        <w:t>Thus, the difference in elevation between P and Q is (h + V - r), where h is the height of the instrument at P and r is the staff reading corresponding to the middle hair.</w:t>
      </w:r>
    </w:p>
    <w:p w:rsidR="00772909" w:rsidRDefault="00772909" w:rsidP="009A3803">
      <w:pPr>
        <w:spacing w:line="427" w:lineRule="auto"/>
        <w:rPr>
          <w:lang w:bidi="ar-SA"/>
        </w:rPr>
        <w:sectPr w:rsidR="00772909">
          <w:pgSz w:w="12240" w:h="15840"/>
          <w:pgMar w:top="1340" w:right="1340" w:bottom="1020" w:left="1340" w:header="0" w:footer="614" w:gutter="0"/>
          <w:cols w:space="720"/>
        </w:sectPr>
      </w:pPr>
    </w:p>
    <w:p w:rsidR="00772909" w:rsidRDefault="00772909" w:rsidP="009A3803">
      <w:pPr>
        <w:pStyle w:val="Heading1"/>
        <w:spacing w:before="72"/>
        <w:ind w:left="101"/>
        <w:rPr>
          <w:lang w:bidi="ar-SA"/>
        </w:rPr>
      </w:pPr>
      <w:r>
        <w:rPr>
          <w:lang w:bidi="ar-SA"/>
        </w:rPr>
        <w:lastRenderedPageBreak/>
        <w:t>Uses of Stadia</w:t>
      </w:r>
    </w:p>
    <w:p w:rsidR="00772909" w:rsidRDefault="00772909" w:rsidP="009A3803">
      <w:pPr>
        <w:pStyle w:val="BodyText"/>
        <w:spacing w:before="130"/>
        <w:ind w:left="822"/>
      </w:pPr>
      <w:r>
        <w:t>The stadia method of surveying is particularly useful for following cases:</w:t>
      </w:r>
    </w:p>
    <w:p w:rsidR="00772909" w:rsidRDefault="00772909" w:rsidP="009A3803">
      <w:pPr>
        <w:pStyle w:val="ListParagraph"/>
        <w:numPr>
          <w:ilvl w:val="0"/>
          <w:numId w:val="1"/>
        </w:numPr>
        <w:tabs>
          <w:tab w:val="left" w:pos="823"/>
        </w:tabs>
        <w:spacing w:before="144" w:line="364" w:lineRule="auto"/>
        <w:ind w:right="313"/>
        <w:rPr>
          <w:sz w:val="24"/>
        </w:rPr>
      </w:pPr>
      <w:r>
        <w:rPr>
          <w:spacing w:val="-3"/>
          <w:sz w:val="24"/>
        </w:rPr>
        <w:t xml:space="preserve">In </w:t>
      </w:r>
      <w:r>
        <w:rPr>
          <w:sz w:val="24"/>
        </w:rPr>
        <w:t xml:space="preserve">differential leveling, </w:t>
      </w:r>
      <w:r>
        <w:rPr>
          <w:spacing w:val="2"/>
          <w:sz w:val="24"/>
        </w:rPr>
        <w:t xml:space="preserve">the </w:t>
      </w:r>
      <w:r>
        <w:rPr>
          <w:sz w:val="24"/>
        </w:rPr>
        <w:t xml:space="preserve">back sight and foresight distances </w:t>
      </w:r>
      <w:r>
        <w:rPr>
          <w:spacing w:val="-3"/>
          <w:sz w:val="24"/>
        </w:rPr>
        <w:t xml:space="preserve">are </w:t>
      </w:r>
      <w:r>
        <w:rPr>
          <w:sz w:val="24"/>
        </w:rPr>
        <w:t>balanced</w:t>
      </w:r>
      <w:r>
        <w:rPr>
          <w:spacing w:val="-32"/>
          <w:sz w:val="24"/>
        </w:rPr>
        <w:t xml:space="preserve"> </w:t>
      </w:r>
      <w:r>
        <w:rPr>
          <w:sz w:val="24"/>
        </w:rPr>
        <w:t xml:space="preserve">conveniently </w:t>
      </w:r>
      <w:r>
        <w:rPr>
          <w:spacing w:val="-4"/>
          <w:sz w:val="24"/>
        </w:rPr>
        <w:t xml:space="preserve">if </w:t>
      </w:r>
      <w:r>
        <w:rPr>
          <w:spacing w:val="-3"/>
          <w:sz w:val="24"/>
        </w:rPr>
        <w:t xml:space="preserve">the </w:t>
      </w:r>
      <w:r>
        <w:rPr>
          <w:sz w:val="24"/>
        </w:rPr>
        <w:t xml:space="preserve">level </w:t>
      </w:r>
      <w:r>
        <w:rPr>
          <w:spacing w:val="-4"/>
          <w:sz w:val="24"/>
        </w:rPr>
        <w:t xml:space="preserve">is </w:t>
      </w:r>
      <w:r>
        <w:rPr>
          <w:sz w:val="24"/>
        </w:rPr>
        <w:t>equipped with stadia</w:t>
      </w:r>
      <w:r>
        <w:rPr>
          <w:spacing w:val="6"/>
          <w:sz w:val="24"/>
        </w:rPr>
        <w:t xml:space="preserve"> </w:t>
      </w:r>
      <w:r>
        <w:rPr>
          <w:spacing w:val="-4"/>
          <w:sz w:val="24"/>
        </w:rPr>
        <w:t>hairs.</w:t>
      </w:r>
    </w:p>
    <w:p w:rsidR="00772909" w:rsidRDefault="00772909" w:rsidP="009A3803">
      <w:pPr>
        <w:pStyle w:val="ListParagraph"/>
        <w:numPr>
          <w:ilvl w:val="0"/>
          <w:numId w:val="1"/>
        </w:numPr>
        <w:tabs>
          <w:tab w:val="left" w:pos="823"/>
        </w:tabs>
        <w:spacing w:line="364" w:lineRule="auto"/>
        <w:ind w:right="191"/>
        <w:rPr>
          <w:sz w:val="24"/>
        </w:rPr>
      </w:pPr>
      <w:r>
        <w:rPr>
          <w:spacing w:val="-3"/>
          <w:sz w:val="24"/>
        </w:rPr>
        <w:t xml:space="preserve">In </w:t>
      </w:r>
      <w:r>
        <w:rPr>
          <w:sz w:val="24"/>
        </w:rPr>
        <w:t xml:space="preserve">profile leveling and cross sectioning, stadia </w:t>
      </w:r>
      <w:r>
        <w:rPr>
          <w:spacing w:val="-11"/>
          <w:sz w:val="24"/>
        </w:rPr>
        <w:t xml:space="preserve">is </w:t>
      </w:r>
      <w:r>
        <w:rPr>
          <w:sz w:val="24"/>
        </w:rPr>
        <w:t xml:space="preserve">a convenient </w:t>
      </w:r>
      <w:r>
        <w:rPr>
          <w:spacing w:val="-3"/>
          <w:sz w:val="24"/>
        </w:rPr>
        <w:t xml:space="preserve">means </w:t>
      </w:r>
      <w:r>
        <w:rPr>
          <w:spacing w:val="7"/>
          <w:sz w:val="24"/>
        </w:rPr>
        <w:t xml:space="preserve">of </w:t>
      </w:r>
      <w:r>
        <w:rPr>
          <w:sz w:val="24"/>
        </w:rPr>
        <w:t xml:space="preserve">finding distances from level </w:t>
      </w:r>
      <w:r>
        <w:rPr>
          <w:spacing w:val="-4"/>
          <w:sz w:val="24"/>
        </w:rPr>
        <w:t xml:space="preserve">to </w:t>
      </w:r>
      <w:r>
        <w:rPr>
          <w:sz w:val="24"/>
        </w:rPr>
        <w:t xml:space="preserve">points </w:t>
      </w:r>
      <w:r>
        <w:rPr>
          <w:spacing w:val="7"/>
          <w:sz w:val="24"/>
        </w:rPr>
        <w:t xml:space="preserve">on </w:t>
      </w:r>
      <w:r>
        <w:rPr>
          <w:spacing w:val="2"/>
          <w:sz w:val="24"/>
        </w:rPr>
        <w:t xml:space="preserve">which </w:t>
      </w:r>
      <w:r>
        <w:rPr>
          <w:sz w:val="24"/>
        </w:rPr>
        <w:t xml:space="preserve">rod readings </w:t>
      </w:r>
      <w:r>
        <w:rPr>
          <w:spacing w:val="-3"/>
          <w:sz w:val="24"/>
        </w:rPr>
        <w:t>are</w:t>
      </w:r>
      <w:r>
        <w:rPr>
          <w:spacing w:val="-34"/>
          <w:sz w:val="24"/>
        </w:rPr>
        <w:t xml:space="preserve"> </w:t>
      </w:r>
      <w:r>
        <w:rPr>
          <w:sz w:val="24"/>
        </w:rPr>
        <w:t>taken.</w:t>
      </w:r>
    </w:p>
    <w:p w:rsidR="00772909" w:rsidRDefault="00772909" w:rsidP="009A3803">
      <w:pPr>
        <w:pStyle w:val="ListParagraph"/>
        <w:numPr>
          <w:ilvl w:val="0"/>
          <w:numId w:val="1"/>
        </w:numPr>
        <w:tabs>
          <w:tab w:val="left" w:pos="823"/>
        </w:tabs>
        <w:spacing w:line="364" w:lineRule="auto"/>
        <w:ind w:right="476"/>
        <w:rPr>
          <w:sz w:val="24"/>
        </w:rPr>
      </w:pPr>
      <w:r>
        <w:rPr>
          <w:spacing w:val="-3"/>
          <w:sz w:val="24"/>
        </w:rPr>
        <w:t xml:space="preserve">In </w:t>
      </w:r>
      <w:r>
        <w:rPr>
          <w:sz w:val="24"/>
        </w:rPr>
        <w:t xml:space="preserve">rough trigonometric, or indirect, leveling with </w:t>
      </w:r>
      <w:r>
        <w:rPr>
          <w:spacing w:val="-3"/>
          <w:sz w:val="24"/>
        </w:rPr>
        <w:t xml:space="preserve">the </w:t>
      </w:r>
      <w:r>
        <w:rPr>
          <w:sz w:val="24"/>
        </w:rPr>
        <w:t xml:space="preserve">transit, </w:t>
      </w:r>
      <w:r>
        <w:rPr>
          <w:spacing w:val="-3"/>
          <w:sz w:val="24"/>
        </w:rPr>
        <w:t xml:space="preserve">the </w:t>
      </w:r>
      <w:r>
        <w:rPr>
          <w:sz w:val="24"/>
        </w:rPr>
        <w:t xml:space="preserve">stadia </w:t>
      </w:r>
      <w:r>
        <w:rPr>
          <w:spacing w:val="-3"/>
          <w:sz w:val="24"/>
        </w:rPr>
        <w:t xml:space="preserve">method </w:t>
      </w:r>
      <w:r>
        <w:rPr>
          <w:spacing w:val="-11"/>
          <w:sz w:val="24"/>
        </w:rPr>
        <w:t xml:space="preserve">is </w:t>
      </w:r>
      <w:r>
        <w:rPr>
          <w:spacing w:val="-4"/>
          <w:sz w:val="24"/>
        </w:rPr>
        <w:t xml:space="preserve">more rapid </w:t>
      </w:r>
      <w:r>
        <w:rPr>
          <w:sz w:val="24"/>
        </w:rPr>
        <w:t xml:space="preserve">than </w:t>
      </w:r>
      <w:r>
        <w:rPr>
          <w:spacing w:val="4"/>
          <w:sz w:val="24"/>
        </w:rPr>
        <w:t xml:space="preserve">any </w:t>
      </w:r>
      <w:r>
        <w:rPr>
          <w:sz w:val="24"/>
        </w:rPr>
        <w:t>other</w:t>
      </w:r>
      <w:r>
        <w:rPr>
          <w:spacing w:val="-8"/>
          <w:sz w:val="24"/>
        </w:rPr>
        <w:t xml:space="preserve"> </w:t>
      </w:r>
      <w:r>
        <w:rPr>
          <w:spacing w:val="-3"/>
          <w:sz w:val="24"/>
        </w:rPr>
        <w:t>method.</w:t>
      </w:r>
    </w:p>
    <w:p w:rsidR="00772909" w:rsidRDefault="00772909" w:rsidP="009A3803">
      <w:pPr>
        <w:pStyle w:val="ListParagraph"/>
        <w:numPr>
          <w:ilvl w:val="0"/>
          <w:numId w:val="1"/>
        </w:numPr>
        <w:tabs>
          <w:tab w:val="left" w:pos="823"/>
        </w:tabs>
        <w:spacing w:line="352" w:lineRule="auto"/>
        <w:ind w:right="901"/>
        <w:rPr>
          <w:sz w:val="24"/>
        </w:rPr>
      </w:pPr>
      <w:r>
        <w:rPr>
          <w:sz w:val="24"/>
        </w:rPr>
        <w:t xml:space="preserve">For traverse surveying </w:t>
      </w:r>
      <w:r>
        <w:rPr>
          <w:spacing w:val="7"/>
          <w:sz w:val="24"/>
        </w:rPr>
        <w:t xml:space="preserve">of </w:t>
      </w:r>
      <w:r>
        <w:rPr>
          <w:spacing w:val="-3"/>
          <w:sz w:val="24"/>
        </w:rPr>
        <w:t xml:space="preserve">low relative </w:t>
      </w:r>
      <w:r>
        <w:rPr>
          <w:sz w:val="24"/>
        </w:rPr>
        <w:t xml:space="preserve">accuracy, where only horizontal angles and distances </w:t>
      </w:r>
      <w:r>
        <w:rPr>
          <w:spacing w:val="-3"/>
          <w:sz w:val="24"/>
        </w:rPr>
        <w:t xml:space="preserve">are </w:t>
      </w:r>
      <w:r>
        <w:rPr>
          <w:sz w:val="24"/>
        </w:rPr>
        <w:t xml:space="preserve">required, </w:t>
      </w:r>
      <w:r>
        <w:rPr>
          <w:spacing w:val="-3"/>
          <w:sz w:val="24"/>
        </w:rPr>
        <w:t xml:space="preserve">the </w:t>
      </w:r>
      <w:r>
        <w:rPr>
          <w:sz w:val="24"/>
        </w:rPr>
        <w:t xml:space="preserve">stadia </w:t>
      </w:r>
      <w:r>
        <w:rPr>
          <w:spacing w:val="-3"/>
          <w:sz w:val="24"/>
        </w:rPr>
        <w:t xml:space="preserve">method </w:t>
      </w:r>
      <w:r>
        <w:rPr>
          <w:spacing w:val="-4"/>
          <w:sz w:val="24"/>
        </w:rPr>
        <w:t xml:space="preserve">is </w:t>
      </w:r>
      <w:r>
        <w:rPr>
          <w:sz w:val="24"/>
        </w:rPr>
        <w:t xml:space="preserve">a useful </w:t>
      </w:r>
      <w:r>
        <w:rPr>
          <w:spacing w:val="-4"/>
          <w:sz w:val="24"/>
        </w:rPr>
        <w:t>rapid</w:t>
      </w:r>
      <w:r>
        <w:rPr>
          <w:spacing w:val="3"/>
          <w:sz w:val="24"/>
        </w:rPr>
        <w:t xml:space="preserve"> </w:t>
      </w:r>
      <w:r>
        <w:rPr>
          <w:spacing w:val="-3"/>
          <w:sz w:val="24"/>
        </w:rPr>
        <w:t>method.</w:t>
      </w:r>
    </w:p>
    <w:p w:rsidR="00772909" w:rsidRDefault="00772909" w:rsidP="009A3803">
      <w:pPr>
        <w:pStyle w:val="ListParagraph"/>
        <w:numPr>
          <w:ilvl w:val="0"/>
          <w:numId w:val="1"/>
        </w:numPr>
        <w:tabs>
          <w:tab w:val="left" w:pos="823"/>
        </w:tabs>
        <w:spacing w:line="355" w:lineRule="auto"/>
        <w:ind w:right="101"/>
        <w:jc w:val="both"/>
        <w:rPr>
          <w:sz w:val="24"/>
        </w:rPr>
      </w:pPr>
      <w:r>
        <w:rPr>
          <w:spacing w:val="3"/>
          <w:sz w:val="24"/>
        </w:rPr>
        <w:t xml:space="preserve">On </w:t>
      </w:r>
      <w:r>
        <w:rPr>
          <w:sz w:val="24"/>
        </w:rPr>
        <w:t xml:space="preserve">surveys </w:t>
      </w:r>
      <w:r>
        <w:rPr>
          <w:spacing w:val="7"/>
          <w:sz w:val="24"/>
        </w:rPr>
        <w:t xml:space="preserve">of </w:t>
      </w:r>
      <w:r>
        <w:rPr>
          <w:spacing w:val="-3"/>
          <w:sz w:val="24"/>
        </w:rPr>
        <w:t xml:space="preserve">low </w:t>
      </w:r>
      <w:r>
        <w:rPr>
          <w:sz w:val="24"/>
        </w:rPr>
        <w:t xml:space="preserve">relative accuracy - particularly topographic surveys-where both </w:t>
      </w:r>
      <w:r>
        <w:rPr>
          <w:spacing w:val="-3"/>
          <w:sz w:val="24"/>
        </w:rPr>
        <w:t xml:space="preserve">the </w:t>
      </w:r>
      <w:r>
        <w:rPr>
          <w:sz w:val="24"/>
        </w:rPr>
        <w:t xml:space="preserve">relative location </w:t>
      </w:r>
      <w:r>
        <w:rPr>
          <w:spacing w:val="7"/>
          <w:sz w:val="24"/>
        </w:rPr>
        <w:t xml:space="preserve">of </w:t>
      </w:r>
      <w:r>
        <w:rPr>
          <w:sz w:val="24"/>
        </w:rPr>
        <w:t xml:space="preserve">points </w:t>
      </w:r>
      <w:r>
        <w:rPr>
          <w:spacing w:val="-4"/>
          <w:sz w:val="24"/>
        </w:rPr>
        <w:t xml:space="preserve">in </w:t>
      </w:r>
      <w:r>
        <w:rPr>
          <w:sz w:val="24"/>
        </w:rPr>
        <w:t xml:space="preserve">a horizontal plane and </w:t>
      </w:r>
      <w:r>
        <w:rPr>
          <w:spacing w:val="-3"/>
          <w:sz w:val="24"/>
        </w:rPr>
        <w:t xml:space="preserve">the </w:t>
      </w:r>
      <w:r>
        <w:rPr>
          <w:sz w:val="24"/>
        </w:rPr>
        <w:t xml:space="preserve">elevation </w:t>
      </w:r>
      <w:r>
        <w:rPr>
          <w:spacing w:val="7"/>
          <w:sz w:val="24"/>
        </w:rPr>
        <w:t xml:space="preserve">of </w:t>
      </w:r>
      <w:r>
        <w:rPr>
          <w:sz w:val="24"/>
        </w:rPr>
        <w:t xml:space="preserve">these points </w:t>
      </w:r>
      <w:r>
        <w:rPr>
          <w:spacing w:val="-3"/>
          <w:sz w:val="24"/>
        </w:rPr>
        <w:t xml:space="preserve">are desired, </w:t>
      </w:r>
      <w:r>
        <w:rPr>
          <w:sz w:val="24"/>
        </w:rPr>
        <w:t xml:space="preserve">stadia </w:t>
      </w:r>
      <w:r>
        <w:rPr>
          <w:spacing w:val="-11"/>
          <w:sz w:val="24"/>
        </w:rPr>
        <w:t xml:space="preserve">is </w:t>
      </w:r>
      <w:r>
        <w:rPr>
          <w:spacing w:val="-3"/>
          <w:sz w:val="24"/>
        </w:rPr>
        <w:t xml:space="preserve">useful. </w:t>
      </w:r>
      <w:r>
        <w:rPr>
          <w:spacing w:val="-5"/>
          <w:sz w:val="24"/>
        </w:rPr>
        <w:t xml:space="preserve">The </w:t>
      </w:r>
      <w:r>
        <w:rPr>
          <w:sz w:val="24"/>
        </w:rPr>
        <w:t xml:space="preserve">horizontal angles, vertical angles, and </w:t>
      </w:r>
      <w:r>
        <w:rPr>
          <w:spacing w:val="-3"/>
          <w:sz w:val="24"/>
        </w:rPr>
        <w:t xml:space="preserve">the </w:t>
      </w:r>
      <w:r>
        <w:rPr>
          <w:sz w:val="24"/>
        </w:rPr>
        <w:t xml:space="preserve">stadia interval </w:t>
      </w:r>
      <w:r>
        <w:rPr>
          <w:spacing w:val="-3"/>
          <w:sz w:val="24"/>
        </w:rPr>
        <w:t xml:space="preserve">are </w:t>
      </w:r>
      <w:r>
        <w:rPr>
          <w:sz w:val="24"/>
        </w:rPr>
        <w:t xml:space="preserve">observed, as </w:t>
      </w:r>
      <w:r>
        <w:rPr>
          <w:spacing w:val="2"/>
          <w:sz w:val="24"/>
        </w:rPr>
        <w:t xml:space="preserve">each </w:t>
      </w:r>
      <w:r>
        <w:rPr>
          <w:sz w:val="24"/>
        </w:rPr>
        <w:t xml:space="preserve">point </w:t>
      </w:r>
      <w:r>
        <w:rPr>
          <w:spacing w:val="-11"/>
          <w:sz w:val="24"/>
        </w:rPr>
        <w:t xml:space="preserve">is </w:t>
      </w:r>
      <w:r>
        <w:rPr>
          <w:sz w:val="24"/>
        </w:rPr>
        <w:t xml:space="preserve">sighted; </w:t>
      </w:r>
      <w:r>
        <w:rPr>
          <w:spacing w:val="-3"/>
          <w:sz w:val="24"/>
        </w:rPr>
        <w:t xml:space="preserve">these </w:t>
      </w:r>
      <w:r>
        <w:rPr>
          <w:sz w:val="24"/>
        </w:rPr>
        <w:t xml:space="preserve">three observations </w:t>
      </w:r>
      <w:r>
        <w:rPr>
          <w:spacing w:val="-3"/>
          <w:sz w:val="24"/>
        </w:rPr>
        <w:t xml:space="preserve">define </w:t>
      </w:r>
      <w:r>
        <w:rPr>
          <w:spacing w:val="2"/>
          <w:sz w:val="24"/>
        </w:rPr>
        <w:t xml:space="preserve">the </w:t>
      </w:r>
      <w:r>
        <w:rPr>
          <w:sz w:val="24"/>
        </w:rPr>
        <w:t xml:space="preserve">location </w:t>
      </w:r>
      <w:r>
        <w:rPr>
          <w:spacing w:val="7"/>
          <w:sz w:val="24"/>
        </w:rPr>
        <w:t xml:space="preserve">of </w:t>
      </w:r>
      <w:r>
        <w:rPr>
          <w:spacing w:val="-3"/>
          <w:sz w:val="24"/>
        </w:rPr>
        <w:t xml:space="preserve">the  </w:t>
      </w:r>
      <w:r>
        <w:rPr>
          <w:sz w:val="24"/>
        </w:rPr>
        <w:t>point</w:t>
      </w:r>
      <w:r>
        <w:rPr>
          <w:spacing w:val="-8"/>
          <w:sz w:val="24"/>
        </w:rPr>
        <w:t xml:space="preserve"> </w:t>
      </w:r>
      <w:r>
        <w:rPr>
          <w:sz w:val="24"/>
        </w:rPr>
        <w:t>sighted.</w:t>
      </w:r>
    </w:p>
    <w:p w:rsidR="00772909" w:rsidRDefault="00772909" w:rsidP="009A3803">
      <w:pPr>
        <w:pStyle w:val="Heading1"/>
        <w:ind w:left="101"/>
        <w:rPr>
          <w:lang w:bidi="ar-SA"/>
        </w:rPr>
      </w:pPr>
      <w:r>
        <w:rPr>
          <w:lang w:bidi="ar-SA"/>
        </w:rPr>
        <w:t>Errors in Stadia Measurement</w:t>
      </w:r>
    </w:p>
    <w:p w:rsidR="00772909" w:rsidRDefault="00772909" w:rsidP="009A3803">
      <w:pPr>
        <w:pStyle w:val="BodyText"/>
        <w:spacing w:before="134" w:line="352" w:lineRule="auto"/>
        <w:ind w:left="101" w:right="608" w:firstLine="720"/>
      </w:pPr>
      <w:r>
        <w:t>Most of the errors associated with stadia measurement are those occur during observations for horizontal angles (Lesson 22) and differences in elevation (Lesson 16). Specific sources of errors in horizontal and vertical distances computed from observed stadia intervals are as follows:</w:t>
      </w:r>
    </w:p>
    <w:p w:rsidR="00772909" w:rsidRDefault="00772909" w:rsidP="00772909">
      <w:pPr>
        <w:pStyle w:val="Heading1"/>
        <w:keepNext w:val="0"/>
        <w:keepLines w:val="0"/>
        <w:widowControl w:val="0"/>
        <w:numPr>
          <w:ilvl w:val="1"/>
          <w:numId w:val="1"/>
        </w:numPr>
        <w:tabs>
          <w:tab w:val="left" w:pos="1063"/>
        </w:tabs>
        <w:autoSpaceDE w:val="0"/>
        <w:autoSpaceDN w:val="0"/>
        <w:spacing w:before="0" w:line="275" w:lineRule="exact"/>
        <w:rPr>
          <w:lang w:bidi="ar-SA"/>
        </w:rPr>
      </w:pPr>
      <w:r>
        <w:rPr>
          <w:lang w:bidi="ar-SA"/>
        </w:rPr>
        <w:t xml:space="preserve">Error </w:t>
      </w:r>
      <w:r>
        <w:rPr>
          <w:spacing w:val="4"/>
          <w:lang w:bidi="ar-SA"/>
        </w:rPr>
        <w:t xml:space="preserve">in </w:t>
      </w:r>
      <w:r>
        <w:rPr>
          <w:lang w:bidi="ar-SA"/>
        </w:rPr>
        <w:t>Stadia Interval</w:t>
      </w:r>
      <w:r>
        <w:rPr>
          <w:spacing w:val="-42"/>
          <w:lang w:bidi="ar-SA"/>
        </w:rPr>
        <w:t xml:space="preserve"> </w:t>
      </w:r>
      <w:r>
        <w:rPr>
          <w:spacing w:val="2"/>
          <w:lang w:bidi="ar-SA"/>
        </w:rPr>
        <w:t>factor</w:t>
      </w:r>
    </w:p>
    <w:p w:rsidR="00772909" w:rsidRDefault="00772909" w:rsidP="009A3803">
      <w:pPr>
        <w:pStyle w:val="BodyText"/>
        <w:spacing w:before="145" w:line="352" w:lineRule="auto"/>
        <w:ind w:left="822" w:right="194" w:firstLine="721"/>
      </w:pPr>
      <w:r>
        <w:t>This produces a systematic error in distances proportional to the amount of error in the stadia interval factor.</w:t>
      </w:r>
    </w:p>
    <w:p w:rsidR="00772909" w:rsidRDefault="00772909" w:rsidP="00772909">
      <w:pPr>
        <w:pStyle w:val="Heading1"/>
        <w:keepNext w:val="0"/>
        <w:keepLines w:val="0"/>
        <w:widowControl w:val="0"/>
        <w:numPr>
          <w:ilvl w:val="1"/>
          <w:numId w:val="1"/>
        </w:numPr>
        <w:tabs>
          <w:tab w:val="left" w:pos="1063"/>
        </w:tabs>
        <w:autoSpaceDE w:val="0"/>
        <w:autoSpaceDN w:val="0"/>
        <w:spacing w:before="14" w:line="240" w:lineRule="auto"/>
        <w:rPr>
          <w:lang w:bidi="ar-SA"/>
        </w:rPr>
      </w:pPr>
      <w:r>
        <w:rPr>
          <w:lang w:bidi="ar-SA"/>
        </w:rPr>
        <w:t xml:space="preserve">Error </w:t>
      </w:r>
      <w:r>
        <w:rPr>
          <w:spacing w:val="4"/>
          <w:lang w:bidi="ar-SA"/>
        </w:rPr>
        <w:t xml:space="preserve">in </w:t>
      </w:r>
      <w:r>
        <w:rPr>
          <w:spacing w:val="2"/>
          <w:lang w:bidi="ar-SA"/>
        </w:rPr>
        <w:t>staff</w:t>
      </w:r>
      <w:r>
        <w:rPr>
          <w:spacing w:val="-42"/>
          <w:lang w:bidi="ar-SA"/>
        </w:rPr>
        <w:t xml:space="preserve"> </w:t>
      </w:r>
      <w:r>
        <w:rPr>
          <w:lang w:bidi="ar-SA"/>
        </w:rPr>
        <w:t>graduations</w:t>
      </w:r>
    </w:p>
    <w:p w:rsidR="00772909" w:rsidRDefault="00772909" w:rsidP="009A3803">
      <w:pPr>
        <w:pStyle w:val="BodyText"/>
        <w:spacing w:before="129" w:line="352" w:lineRule="auto"/>
        <w:ind w:left="822" w:right="545" w:firstLine="721"/>
      </w:pPr>
      <w:r>
        <w:t>If the spaces on the rod are uniformly too long or too short, a systematic error proportional to the stadia interval is produced in each distance.</w:t>
      </w:r>
    </w:p>
    <w:p w:rsidR="00772909" w:rsidRDefault="00772909" w:rsidP="00772909">
      <w:pPr>
        <w:pStyle w:val="Heading1"/>
        <w:keepNext w:val="0"/>
        <w:keepLines w:val="0"/>
        <w:widowControl w:val="0"/>
        <w:numPr>
          <w:ilvl w:val="1"/>
          <w:numId w:val="1"/>
        </w:numPr>
        <w:tabs>
          <w:tab w:val="left" w:pos="1063"/>
        </w:tabs>
        <w:autoSpaceDE w:val="0"/>
        <w:autoSpaceDN w:val="0"/>
        <w:spacing w:before="15" w:line="240" w:lineRule="auto"/>
        <w:rPr>
          <w:lang w:bidi="ar-SA"/>
        </w:rPr>
      </w:pPr>
      <w:r>
        <w:rPr>
          <w:lang w:bidi="ar-SA"/>
        </w:rPr>
        <w:t>Incorrect stadia</w:t>
      </w:r>
      <w:r>
        <w:rPr>
          <w:spacing w:val="-7"/>
          <w:lang w:bidi="ar-SA"/>
        </w:rPr>
        <w:t xml:space="preserve"> </w:t>
      </w:r>
      <w:r>
        <w:rPr>
          <w:lang w:bidi="ar-SA"/>
        </w:rPr>
        <w:t>Interval</w:t>
      </w:r>
    </w:p>
    <w:p w:rsidR="00772909" w:rsidRDefault="00772909" w:rsidP="009A3803">
      <w:pPr>
        <w:pStyle w:val="BodyText"/>
        <w:spacing w:before="144" w:line="364" w:lineRule="auto"/>
        <w:ind w:left="822" w:right="281" w:firstLine="721"/>
      </w:pPr>
      <w:r>
        <w:t xml:space="preserve">The stadia interval varies randomly owing to the inability of the instrument operator to observe the stadia interval exactly. In a series of connected observations (as a traverse) the error may be expected to vary as the square root of the number of </w:t>
      </w:r>
      <w:r>
        <w:lastRenderedPageBreak/>
        <w:t>sights. This is the principal error affecting the precision.</w:t>
      </w:r>
    </w:p>
    <w:p w:rsidR="002A4B66" w:rsidRDefault="002A4B66" w:rsidP="004E0131"/>
    <w:p w:rsidR="002A4B66" w:rsidRDefault="002A4B66" w:rsidP="004E0131"/>
    <w:p w:rsidR="004E0131" w:rsidRDefault="004E0131" w:rsidP="004E0131"/>
    <w:p w:rsidR="004E0131" w:rsidRDefault="004E0131" w:rsidP="004E0131"/>
    <w:sectPr w:rsidR="004E0131" w:rsidSect="00D47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4CF5">
      <w:pPr>
        <w:spacing w:after="0" w:line="240" w:lineRule="auto"/>
      </w:pPr>
      <w:r>
        <w:separator/>
      </w:r>
    </w:p>
  </w:endnote>
  <w:endnote w:type="continuationSeparator" w:id="0">
    <w:p w:rsidR="00000000" w:rsidRDefault="00BF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F0" w:rsidRDefault="002779A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54DE08C" wp14:editId="17AC08DE">
              <wp:simplePos x="0" y="0"/>
              <wp:positionH relativeFrom="page">
                <wp:posOffset>3815080</wp:posOffset>
              </wp:positionH>
              <wp:positionV relativeFrom="page">
                <wp:posOffset>9376410</wp:posOffset>
              </wp:positionV>
              <wp:extent cx="152400" cy="213360"/>
              <wp:effectExtent l="0" t="0" r="0" b="0"/>
              <wp:wrapNone/>
              <wp:docPr id="1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DF0" w:rsidRDefault="002779A2">
                          <w:pPr>
                            <w:pStyle w:val="BodyText"/>
                            <w:spacing w:before="4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DE08C" id="_x0000_t202" coordsize="21600,21600" o:spt="202" path="m,l,21600r21600,l21600,xe">
              <v:stroke joinstyle="miter"/>
              <v:path gradientshapeok="t" o:connecttype="rect"/>
            </v:shapetype>
            <v:shape id=" 2" o:spid="_x0000_s1033" type="#_x0000_t202" style="position:absolute;margin-left:300.4pt;margin-top:738.3pt;width:12pt;height:1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" filled="f" stroked="f">
              <v:path arrowok="t"/>
              <v:textbox inset="0,0,0,0">
                <w:txbxContent>
                  <w:p w:rsidR="00C95DF0" w:rsidRDefault="002779A2">
                    <w:pPr>
                      <w:pStyle w:val="BodyText"/>
                      <w:spacing w:before="4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F0" w:rsidRDefault="002779A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DDCF45B" wp14:editId="60971A61">
              <wp:simplePos x="0" y="0"/>
              <wp:positionH relativeFrom="page">
                <wp:posOffset>3815080</wp:posOffset>
              </wp:positionH>
              <wp:positionV relativeFrom="page">
                <wp:posOffset>9395460</wp:posOffset>
              </wp:positionV>
              <wp:extent cx="152400" cy="327660"/>
              <wp:effectExtent l="0" t="0" r="0" b="0"/>
              <wp:wrapNone/>
              <wp:docPr id="18"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DF0" w:rsidRDefault="002779A2">
                          <w:pPr>
                            <w:pStyle w:val="BodyText"/>
                            <w:spacing w:before="22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CF45B" id="_x0000_t202" coordsize="21600,21600" o:spt="202" path="m,l,21600r21600,l21600,xe">
              <v:stroke joinstyle="miter"/>
              <v:path gradientshapeok="t" o:connecttype="rect"/>
            </v:shapetype>
            <v:shape id=" 1" o:spid="_x0000_s1034" type="#_x0000_t202" style="position:absolute;margin-left:300.4pt;margin-top:739.8pt;width:12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" filled="f" stroked="f">
              <v:path arrowok="t"/>
              <v:textbox inset="0,0,0,0">
                <w:txbxContent>
                  <w:p w:rsidR="00C95DF0" w:rsidRDefault="002779A2">
                    <w:pPr>
                      <w:pStyle w:val="BodyText"/>
                      <w:spacing w:before="22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4CF5">
      <w:pPr>
        <w:spacing w:after="0" w:line="240" w:lineRule="auto"/>
      </w:pPr>
      <w:r>
        <w:separator/>
      </w:r>
    </w:p>
  </w:footnote>
  <w:footnote w:type="continuationSeparator" w:id="0">
    <w:p w:rsidR="00000000" w:rsidRDefault="00BF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539D"/>
    <w:multiLevelType w:val="hybridMultilevel"/>
    <w:tmpl w:val="FFFFFFFF"/>
    <w:lvl w:ilvl="0" w:tplc="E2464B90">
      <w:start w:val="1"/>
      <w:numFmt w:val="decimal"/>
      <w:lvlText w:val="%1."/>
      <w:lvlJc w:val="left"/>
      <w:pPr>
        <w:ind w:left="822" w:hanging="361"/>
        <w:jc w:val="left"/>
      </w:pPr>
      <w:rPr>
        <w:rFonts w:ascii="Times New Roman" w:eastAsia="Times New Roman" w:hAnsi="Times New Roman" w:cs="Times New Roman" w:hint="default"/>
        <w:spacing w:val="-22"/>
        <w:w w:val="99"/>
        <w:sz w:val="24"/>
        <w:szCs w:val="24"/>
        <w:lang w:val="en-US" w:eastAsia="en-US" w:bidi="ar-SA"/>
      </w:rPr>
    </w:lvl>
    <w:lvl w:ilvl="1" w:tplc="3184EDEC">
      <w:start w:val="1"/>
      <w:numFmt w:val="decimal"/>
      <w:lvlText w:val="%2."/>
      <w:lvlJc w:val="left"/>
      <w:pPr>
        <w:ind w:left="1063" w:hanging="241"/>
        <w:jc w:val="left"/>
      </w:pPr>
      <w:rPr>
        <w:rFonts w:ascii="Times New Roman" w:eastAsia="Times New Roman" w:hAnsi="Times New Roman" w:cs="Times New Roman" w:hint="default"/>
        <w:spacing w:val="-17"/>
        <w:w w:val="99"/>
        <w:sz w:val="24"/>
        <w:szCs w:val="24"/>
        <w:lang w:val="en-US" w:eastAsia="en-US" w:bidi="ar-SA"/>
      </w:rPr>
    </w:lvl>
    <w:lvl w:ilvl="2" w:tplc="1024AF36">
      <w:numFmt w:val="bullet"/>
      <w:lvlText w:val="•"/>
      <w:lvlJc w:val="left"/>
      <w:pPr>
        <w:ind w:left="2004" w:hanging="241"/>
      </w:pPr>
      <w:rPr>
        <w:rFonts w:hint="default"/>
        <w:lang w:val="en-US" w:eastAsia="en-US" w:bidi="ar-SA"/>
      </w:rPr>
    </w:lvl>
    <w:lvl w:ilvl="3" w:tplc="16E6DF92">
      <w:numFmt w:val="bullet"/>
      <w:lvlText w:val="•"/>
      <w:lvlJc w:val="left"/>
      <w:pPr>
        <w:ind w:left="2948" w:hanging="241"/>
      </w:pPr>
      <w:rPr>
        <w:rFonts w:hint="default"/>
        <w:lang w:val="en-US" w:eastAsia="en-US" w:bidi="ar-SA"/>
      </w:rPr>
    </w:lvl>
    <w:lvl w:ilvl="4" w:tplc="9078B852">
      <w:numFmt w:val="bullet"/>
      <w:lvlText w:val="•"/>
      <w:lvlJc w:val="left"/>
      <w:pPr>
        <w:ind w:left="3893" w:hanging="241"/>
      </w:pPr>
      <w:rPr>
        <w:rFonts w:hint="default"/>
        <w:lang w:val="en-US" w:eastAsia="en-US" w:bidi="ar-SA"/>
      </w:rPr>
    </w:lvl>
    <w:lvl w:ilvl="5" w:tplc="AB16F418">
      <w:numFmt w:val="bullet"/>
      <w:lvlText w:val="•"/>
      <w:lvlJc w:val="left"/>
      <w:pPr>
        <w:ind w:left="4837" w:hanging="241"/>
      </w:pPr>
      <w:rPr>
        <w:rFonts w:hint="default"/>
        <w:lang w:val="en-US" w:eastAsia="en-US" w:bidi="ar-SA"/>
      </w:rPr>
    </w:lvl>
    <w:lvl w:ilvl="6" w:tplc="F8CC7006">
      <w:numFmt w:val="bullet"/>
      <w:lvlText w:val="•"/>
      <w:lvlJc w:val="left"/>
      <w:pPr>
        <w:ind w:left="5782" w:hanging="241"/>
      </w:pPr>
      <w:rPr>
        <w:rFonts w:hint="default"/>
        <w:lang w:val="en-US" w:eastAsia="en-US" w:bidi="ar-SA"/>
      </w:rPr>
    </w:lvl>
    <w:lvl w:ilvl="7" w:tplc="25324AF2">
      <w:numFmt w:val="bullet"/>
      <w:lvlText w:val="•"/>
      <w:lvlJc w:val="left"/>
      <w:pPr>
        <w:ind w:left="6726" w:hanging="241"/>
      </w:pPr>
      <w:rPr>
        <w:rFonts w:hint="default"/>
        <w:lang w:val="en-US" w:eastAsia="en-US" w:bidi="ar-SA"/>
      </w:rPr>
    </w:lvl>
    <w:lvl w:ilvl="8" w:tplc="92AC55D2">
      <w:numFmt w:val="bullet"/>
      <w:lvlText w:val="•"/>
      <w:lvlJc w:val="left"/>
      <w:pPr>
        <w:ind w:left="7671" w:hanging="241"/>
      </w:pPr>
      <w:rPr>
        <w:rFonts w:hint="default"/>
        <w:lang w:val="en-US" w:eastAsia="en-US" w:bidi="ar-SA"/>
      </w:rPr>
    </w:lvl>
  </w:abstractNum>
  <w:abstractNum w:abstractNumId="1" w15:restartNumberingAfterBreak="0">
    <w:nsid w:val="32E24142"/>
    <w:multiLevelType w:val="hybridMultilevel"/>
    <w:tmpl w:val="FFFFFFFF"/>
    <w:lvl w:ilvl="0" w:tplc="78560194">
      <w:start w:val="1"/>
      <w:numFmt w:val="lowerRoman"/>
      <w:lvlText w:val="%1."/>
      <w:lvlJc w:val="left"/>
      <w:pPr>
        <w:ind w:left="2625" w:hanging="481"/>
        <w:jc w:val="right"/>
      </w:pPr>
      <w:rPr>
        <w:rFonts w:ascii="Times New Roman" w:eastAsia="Times New Roman" w:hAnsi="Times New Roman" w:cs="Times New Roman" w:hint="default"/>
        <w:spacing w:val="-22"/>
        <w:w w:val="99"/>
        <w:sz w:val="24"/>
        <w:szCs w:val="24"/>
        <w:lang w:val="en-US" w:eastAsia="en-US" w:bidi="ar-SA"/>
      </w:rPr>
    </w:lvl>
    <w:lvl w:ilvl="1" w:tplc="EC786374">
      <w:numFmt w:val="bullet"/>
      <w:lvlText w:val="•"/>
      <w:lvlJc w:val="left"/>
      <w:pPr>
        <w:ind w:left="3314" w:hanging="481"/>
      </w:pPr>
      <w:rPr>
        <w:rFonts w:hint="default"/>
        <w:lang w:val="en-US" w:eastAsia="en-US" w:bidi="ar-SA"/>
      </w:rPr>
    </w:lvl>
    <w:lvl w:ilvl="2" w:tplc="EA10029A">
      <w:numFmt w:val="bullet"/>
      <w:lvlText w:val="•"/>
      <w:lvlJc w:val="left"/>
      <w:pPr>
        <w:ind w:left="4008" w:hanging="481"/>
      </w:pPr>
      <w:rPr>
        <w:rFonts w:hint="default"/>
        <w:lang w:val="en-US" w:eastAsia="en-US" w:bidi="ar-SA"/>
      </w:rPr>
    </w:lvl>
    <w:lvl w:ilvl="3" w:tplc="0FBAC9B8">
      <w:numFmt w:val="bullet"/>
      <w:lvlText w:val="•"/>
      <w:lvlJc w:val="left"/>
      <w:pPr>
        <w:ind w:left="4702" w:hanging="481"/>
      </w:pPr>
      <w:rPr>
        <w:rFonts w:hint="default"/>
        <w:lang w:val="en-US" w:eastAsia="en-US" w:bidi="ar-SA"/>
      </w:rPr>
    </w:lvl>
    <w:lvl w:ilvl="4" w:tplc="5700FC42">
      <w:numFmt w:val="bullet"/>
      <w:lvlText w:val="•"/>
      <w:lvlJc w:val="left"/>
      <w:pPr>
        <w:ind w:left="5396" w:hanging="481"/>
      </w:pPr>
      <w:rPr>
        <w:rFonts w:hint="default"/>
        <w:lang w:val="en-US" w:eastAsia="en-US" w:bidi="ar-SA"/>
      </w:rPr>
    </w:lvl>
    <w:lvl w:ilvl="5" w:tplc="1E6EB564">
      <w:numFmt w:val="bullet"/>
      <w:lvlText w:val="•"/>
      <w:lvlJc w:val="left"/>
      <w:pPr>
        <w:ind w:left="6090" w:hanging="481"/>
      </w:pPr>
      <w:rPr>
        <w:rFonts w:hint="default"/>
        <w:lang w:val="en-US" w:eastAsia="en-US" w:bidi="ar-SA"/>
      </w:rPr>
    </w:lvl>
    <w:lvl w:ilvl="6" w:tplc="3FCCF892">
      <w:numFmt w:val="bullet"/>
      <w:lvlText w:val="•"/>
      <w:lvlJc w:val="left"/>
      <w:pPr>
        <w:ind w:left="6784" w:hanging="481"/>
      </w:pPr>
      <w:rPr>
        <w:rFonts w:hint="default"/>
        <w:lang w:val="en-US" w:eastAsia="en-US" w:bidi="ar-SA"/>
      </w:rPr>
    </w:lvl>
    <w:lvl w:ilvl="7" w:tplc="9A088D12">
      <w:numFmt w:val="bullet"/>
      <w:lvlText w:val="•"/>
      <w:lvlJc w:val="left"/>
      <w:pPr>
        <w:ind w:left="7478" w:hanging="481"/>
      </w:pPr>
      <w:rPr>
        <w:rFonts w:hint="default"/>
        <w:lang w:val="en-US" w:eastAsia="en-US" w:bidi="ar-SA"/>
      </w:rPr>
    </w:lvl>
    <w:lvl w:ilvl="8" w:tplc="84E26470">
      <w:numFmt w:val="bullet"/>
      <w:lvlText w:val="•"/>
      <w:lvlJc w:val="left"/>
      <w:pPr>
        <w:ind w:left="8172" w:hanging="481"/>
      </w:pPr>
      <w:rPr>
        <w:rFonts w:hint="default"/>
        <w:lang w:val="en-US" w:eastAsia="en-US" w:bidi="ar-SA"/>
      </w:rPr>
    </w:lvl>
  </w:abstractNum>
  <w:abstractNum w:abstractNumId="2" w15:restartNumberingAfterBreak="0">
    <w:nsid w:val="58B31BCC"/>
    <w:multiLevelType w:val="hybridMultilevel"/>
    <w:tmpl w:val="FFFFFFFF"/>
    <w:lvl w:ilvl="0" w:tplc="1FFEA2E6">
      <w:start w:val="1"/>
      <w:numFmt w:val="lowerLetter"/>
      <w:lvlText w:val="%1)"/>
      <w:lvlJc w:val="left"/>
      <w:pPr>
        <w:ind w:left="2264" w:hanging="361"/>
        <w:jc w:val="left"/>
      </w:pPr>
      <w:rPr>
        <w:rFonts w:ascii="Times New Roman" w:eastAsia="Times New Roman" w:hAnsi="Times New Roman" w:cs="Times New Roman" w:hint="default"/>
        <w:spacing w:val="-35"/>
        <w:w w:val="99"/>
        <w:sz w:val="24"/>
        <w:szCs w:val="24"/>
        <w:lang w:val="en-US" w:eastAsia="en-US" w:bidi="ar-SA"/>
      </w:rPr>
    </w:lvl>
    <w:lvl w:ilvl="1" w:tplc="FF480A72">
      <w:numFmt w:val="bullet"/>
      <w:lvlText w:val="•"/>
      <w:lvlJc w:val="left"/>
      <w:pPr>
        <w:ind w:left="4320" w:hanging="361"/>
      </w:pPr>
      <w:rPr>
        <w:rFonts w:hint="default"/>
        <w:lang w:val="en-US" w:eastAsia="en-US" w:bidi="ar-SA"/>
      </w:rPr>
    </w:lvl>
    <w:lvl w:ilvl="2" w:tplc="253CC49E">
      <w:numFmt w:val="bullet"/>
      <w:lvlText w:val="•"/>
      <w:lvlJc w:val="left"/>
      <w:pPr>
        <w:ind w:left="4902" w:hanging="361"/>
      </w:pPr>
      <w:rPr>
        <w:rFonts w:hint="default"/>
        <w:lang w:val="en-US" w:eastAsia="en-US" w:bidi="ar-SA"/>
      </w:rPr>
    </w:lvl>
    <w:lvl w:ilvl="3" w:tplc="924AC50A">
      <w:numFmt w:val="bullet"/>
      <w:lvlText w:val="•"/>
      <w:lvlJc w:val="left"/>
      <w:pPr>
        <w:ind w:left="5484" w:hanging="361"/>
      </w:pPr>
      <w:rPr>
        <w:rFonts w:hint="default"/>
        <w:lang w:val="en-US" w:eastAsia="en-US" w:bidi="ar-SA"/>
      </w:rPr>
    </w:lvl>
    <w:lvl w:ilvl="4" w:tplc="8D36C494">
      <w:numFmt w:val="bullet"/>
      <w:lvlText w:val="•"/>
      <w:lvlJc w:val="left"/>
      <w:pPr>
        <w:ind w:left="6066" w:hanging="361"/>
      </w:pPr>
      <w:rPr>
        <w:rFonts w:hint="default"/>
        <w:lang w:val="en-US" w:eastAsia="en-US" w:bidi="ar-SA"/>
      </w:rPr>
    </w:lvl>
    <w:lvl w:ilvl="5" w:tplc="E5EC1578">
      <w:numFmt w:val="bullet"/>
      <w:lvlText w:val="•"/>
      <w:lvlJc w:val="left"/>
      <w:pPr>
        <w:ind w:left="6648" w:hanging="361"/>
      </w:pPr>
      <w:rPr>
        <w:rFonts w:hint="default"/>
        <w:lang w:val="en-US" w:eastAsia="en-US" w:bidi="ar-SA"/>
      </w:rPr>
    </w:lvl>
    <w:lvl w:ilvl="6" w:tplc="DCA43D30">
      <w:numFmt w:val="bullet"/>
      <w:lvlText w:val="•"/>
      <w:lvlJc w:val="left"/>
      <w:pPr>
        <w:ind w:left="7231" w:hanging="361"/>
      </w:pPr>
      <w:rPr>
        <w:rFonts w:hint="default"/>
        <w:lang w:val="en-US" w:eastAsia="en-US" w:bidi="ar-SA"/>
      </w:rPr>
    </w:lvl>
    <w:lvl w:ilvl="7" w:tplc="D3781972">
      <w:numFmt w:val="bullet"/>
      <w:lvlText w:val="•"/>
      <w:lvlJc w:val="left"/>
      <w:pPr>
        <w:ind w:left="7813" w:hanging="361"/>
      </w:pPr>
      <w:rPr>
        <w:rFonts w:hint="default"/>
        <w:lang w:val="en-US" w:eastAsia="en-US" w:bidi="ar-SA"/>
      </w:rPr>
    </w:lvl>
    <w:lvl w:ilvl="8" w:tplc="8B0A9340">
      <w:numFmt w:val="bullet"/>
      <w:lvlText w:val="•"/>
      <w:lvlJc w:val="left"/>
      <w:pPr>
        <w:ind w:left="8395" w:hanging="361"/>
      </w:pPr>
      <w:rPr>
        <w:rFonts w:hint="default"/>
        <w:lang w:val="en-US" w:eastAsia="en-US" w:bidi="ar-SA"/>
      </w:rPr>
    </w:lvl>
  </w:abstractNum>
  <w:abstractNum w:abstractNumId="3" w15:restartNumberingAfterBreak="0">
    <w:nsid w:val="6EB5718E"/>
    <w:multiLevelType w:val="hybridMultilevel"/>
    <w:tmpl w:val="FFFFFFFF"/>
    <w:lvl w:ilvl="0" w:tplc="3A22B48A">
      <w:start w:val="1"/>
      <w:numFmt w:val="lowerRoman"/>
      <w:lvlText w:val="(%1)"/>
      <w:lvlJc w:val="left"/>
      <w:pPr>
        <w:ind w:left="2204" w:hanging="301"/>
        <w:jc w:val="left"/>
      </w:pPr>
      <w:rPr>
        <w:rFonts w:ascii="Times New Roman" w:eastAsia="Times New Roman" w:hAnsi="Times New Roman" w:cs="Times New Roman" w:hint="default"/>
        <w:b/>
        <w:bCs/>
        <w:spacing w:val="-7"/>
        <w:w w:val="99"/>
        <w:sz w:val="24"/>
        <w:szCs w:val="24"/>
        <w:lang w:val="en-US" w:eastAsia="en-US" w:bidi="ar-SA"/>
      </w:rPr>
    </w:lvl>
    <w:lvl w:ilvl="1" w:tplc="8CF896A4">
      <w:numFmt w:val="bullet"/>
      <w:lvlText w:val="•"/>
      <w:lvlJc w:val="left"/>
      <w:pPr>
        <w:ind w:left="4740" w:hanging="301"/>
      </w:pPr>
      <w:rPr>
        <w:rFonts w:hint="default"/>
        <w:lang w:val="en-US" w:eastAsia="en-US" w:bidi="ar-SA"/>
      </w:rPr>
    </w:lvl>
    <w:lvl w:ilvl="2" w:tplc="8C7271C8">
      <w:numFmt w:val="bullet"/>
      <w:lvlText w:val="•"/>
      <w:lvlJc w:val="left"/>
      <w:pPr>
        <w:ind w:left="4780" w:hanging="301"/>
      </w:pPr>
      <w:rPr>
        <w:rFonts w:hint="default"/>
        <w:lang w:val="en-US" w:eastAsia="en-US" w:bidi="ar-SA"/>
      </w:rPr>
    </w:lvl>
    <w:lvl w:ilvl="3" w:tplc="90A21162">
      <w:numFmt w:val="bullet"/>
      <w:lvlText w:val="•"/>
      <w:lvlJc w:val="left"/>
      <w:pPr>
        <w:ind w:left="4965" w:hanging="301"/>
      </w:pPr>
      <w:rPr>
        <w:rFonts w:hint="default"/>
        <w:lang w:val="en-US" w:eastAsia="en-US" w:bidi="ar-SA"/>
      </w:rPr>
    </w:lvl>
    <w:lvl w:ilvl="4" w:tplc="5E4ACCB2">
      <w:numFmt w:val="bullet"/>
      <w:lvlText w:val="•"/>
      <w:lvlJc w:val="left"/>
      <w:pPr>
        <w:ind w:left="5150" w:hanging="301"/>
      </w:pPr>
      <w:rPr>
        <w:rFonts w:hint="default"/>
        <w:lang w:val="en-US" w:eastAsia="en-US" w:bidi="ar-SA"/>
      </w:rPr>
    </w:lvl>
    <w:lvl w:ilvl="5" w:tplc="6F28AC7A">
      <w:numFmt w:val="bullet"/>
      <w:lvlText w:val="•"/>
      <w:lvlJc w:val="left"/>
      <w:pPr>
        <w:ind w:left="5336" w:hanging="301"/>
      </w:pPr>
      <w:rPr>
        <w:rFonts w:hint="default"/>
        <w:lang w:val="en-US" w:eastAsia="en-US" w:bidi="ar-SA"/>
      </w:rPr>
    </w:lvl>
    <w:lvl w:ilvl="6" w:tplc="5994D9B8">
      <w:numFmt w:val="bullet"/>
      <w:lvlText w:val="•"/>
      <w:lvlJc w:val="left"/>
      <w:pPr>
        <w:ind w:left="5521" w:hanging="301"/>
      </w:pPr>
      <w:rPr>
        <w:rFonts w:hint="default"/>
        <w:lang w:val="en-US" w:eastAsia="en-US" w:bidi="ar-SA"/>
      </w:rPr>
    </w:lvl>
    <w:lvl w:ilvl="7" w:tplc="1AAC94B0">
      <w:numFmt w:val="bullet"/>
      <w:lvlText w:val="•"/>
      <w:lvlJc w:val="left"/>
      <w:pPr>
        <w:ind w:left="5707" w:hanging="301"/>
      </w:pPr>
      <w:rPr>
        <w:rFonts w:hint="default"/>
        <w:lang w:val="en-US" w:eastAsia="en-US" w:bidi="ar-SA"/>
      </w:rPr>
    </w:lvl>
    <w:lvl w:ilvl="8" w:tplc="C2D4EE0A">
      <w:numFmt w:val="bullet"/>
      <w:lvlText w:val="•"/>
      <w:lvlJc w:val="left"/>
      <w:pPr>
        <w:ind w:left="5892" w:hanging="301"/>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31"/>
    <w:rsid w:val="000508CA"/>
    <w:rsid w:val="002779A2"/>
    <w:rsid w:val="002A4B66"/>
    <w:rsid w:val="00410CB1"/>
    <w:rsid w:val="004E0131"/>
    <w:rsid w:val="00772909"/>
    <w:rsid w:val="00AA1988"/>
    <w:rsid w:val="00BF3028"/>
    <w:rsid w:val="00BF4A82"/>
    <w:rsid w:val="00BF4CF5"/>
    <w:rsid w:val="00D4782E"/>
    <w:rsid w:val="00D53F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5D543-F85A-DF4D-B7F5-C5D89937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2E"/>
  </w:style>
  <w:style w:type="paragraph" w:styleId="Heading1">
    <w:name w:val="heading 1"/>
    <w:basedOn w:val="Normal"/>
    <w:next w:val="Normal"/>
    <w:link w:val="Heading1Char"/>
    <w:uiPriority w:val="9"/>
    <w:qFormat/>
    <w:rsid w:val="002A4B66"/>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13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E0131"/>
    <w:rPr>
      <w:rFonts w:ascii="Tahoma" w:hAnsi="Tahoma" w:cs="Mangal"/>
      <w:sz w:val="16"/>
      <w:szCs w:val="14"/>
    </w:rPr>
  </w:style>
  <w:style w:type="table" w:styleId="TableGrid">
    <w:name w:val="Table Grid"/>
    <w:basedOn w:val="TableNormal"/>
    <w:uiPriority w:val="59"/>
    <w:rsid w:val="004E0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A4B66"/>
    <w:rPr>
      <w:rFonts w:asciiTheme="majorHAnsi" w:eastAsiaTheme="majorEastAsia" w:hAnsiTheme="majorHAnsi" w:cstheme="majorBidi"/>
      <w:color w:val="365F91" w:themeColor="accent1" w:themeShade="BF"/>
      <w:sz w:val="32"/>
      <w:szCs w:val="29"/>
    </w:rPr>
  </w:style>
  <w:style w:type="paragraph" w:styleId="BodyText">
    <w:name w:val="Body Text"/>
    <w:basedOn w:val="Normal"/>
    <w:link w:val="BodyTextChar"/>
    <w:uiPriority w:val="1"/>
    <w:qFormat/>
    <w:rsid w:val="002A4B66"/>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2A4B66"/>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772909"/>
    <w:pPr>
      <w:widowControl w:val="0"/>
      <w:autoSpaceDE w:val="0"/>
      <w:autoSpaceDN w:val="0"/>
      <w:spacing w:after="0" w:line="240" w:lineRule="auto"/>
      <w:ind w:left="822" w:hanging="361"/>
    </w:pPr>
    <w:rPr>
      <w:rFonts w:ascii="Times New Roman" w:eastAsia="Times New Roman" w:hAnsi="Times New Roman" w:cs="Times New Roman"/>
      <w:szCs w:val="22"/>
      <w:lang w:bidi="ar-SA"/>
    </w:rPr>
  </w:style>
  <w:style w:type="paragraph" w:customStyle="1" w:styleId="TableParagraph">
    <w:name w:val="Table Paragraph"/>
    <w:basedOn w:val="Normal"/>
    <w:uiPriority w:val="1"/>
    <w:qFormat/>
    <w:rsid w:val="00772909"/>
    <w:pPr>
      <w:widowControl w:val="0"/>
      <w:autoSpaceDE w:val="0"/>
      <w:autoSpaceDN w:val="0"/>
      <w:spacing w:after="0" w:line="240" w:lineRule="auto"/>
    </w:pPr>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6.jpe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5.jpeg" /><Relationship Id="rId17" Type="http://schemas.openxmlformats.org/officeDocument/2006/relationships/image" Target="media/image9.jpeg" /><Relationship Id="rId2" Type="http://schemas.openxmlformats.org/officeDocument/2006/relationships/styles" Target="styles.xml" /><Relationship Id="rId16" Type="http://schemas.openxmlformats.org/officeDocument/2006/relationships/image" Target="media/image8.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image" Target="media/image3.jpe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1863</Words>
  <Characters>10625</Characters>
  <Application>Microsoft Office Word</Application>
  <DocSecurity>0</DocSecurity>
  <Lines>88</Lines>
  <Paragraphs>24</Paragraphs>
  <ScaleCrop>false</ScaleCrop>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918109792529</cp:lastModifiedBy>
  <cp:revision>2</cp:revision>
  <dcterms:created xsi:type="dcterms:W3CDTF">2020-03-30T05:15:00Z</dcterms:created>
  <dcterms:modified xsi:type="dcterms:W3CDTF">2020-03-30T05:15:00Z</dcterms:modified>
</cp:coreProperties>
</file>